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8BF5" w14:textId="29A0961B" w:rsidR="00551030" w:rsidRDefault="00963DC8" w:rsidP="00551030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015C5" wp14:editId="5AB65F3F">
                <wp:simplePos x="0" y="0"/>
                <wp:positionH relativeFrom="column">
                  <wp:posOffset>168263</wp:posOffset>
                </wp:positionH>
                <wp:positionV relativeFrom="paragraph">
                  <wp:posOffset>497991</wp:posOffset>
                </wp:positionV>
                <wp:extent cx="6645547" cy="49884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547" cy="498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597B1" w14:textId="31F8B4B7" w:rsidR="00551030" w:rsidRPr="00963DC8" w:rsidRDefault="00551030" w:rsidP="0055103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</w:pPr>
                            <w:r w:rsidRPr="00963DC8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56"/>
                              </w:rPr>
                              <w:t>M</w:t>
                            </w:r>
                            <w:r w:rsidR="00963DC8" w:rsidRPr="00963DC8"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  <w:sz w:val="56"/>
                              </w:rPr>
                              <w:t xml:space="preserve">ARKETING </w:t>
                            </w:r>
                            <w:r w:rsidR="00963DC8" w:rsidRPr="00963DC8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>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015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25pt;margin-top:39.2pt;width:523.2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" filled="f" stroked="f">
                <v:textbox inset=",0">
                  <w:txbxContent>
                    <w:p w14:paraId="6C0597B1" w14:textId="31F8B4B7" w:rsidR="00551030" w:rsidRPr="00963DC8" w:rsidRDefault="00551030" w:rsidP="00551030">
                      <w:pPr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</w:pPr>
                      <w:r w:rsidRPr="00963DC8"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56"/>
                        </w:rPr>
                        <w:t>M</w:t>
                      </w:r>
                      <w:r w:rsidR="00963DC8" w:rsidRPr="00963DC8"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  <w:sz w:val="56"/>
                        </w:rPr>
                        <w:t xml:space="preserve">ARKETING </w:t>
                      </w:r>
                      <w:r w:rsidR="00963DC8" w:rsidRPr="00963DC8"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>RECOMMENDATIONS</w:t>
                      </w:r>
                    </w:p>
                  </w:txbxContent>
                </v:textbox>
              </v:shape>
            </w:pict>
          </mc:Fallback>
        </mc:AlternateContent>
      </w:r>
      <w:r w:rsidR="00551030" w:rsidRPr="00B50D1C">
        <w:rPr>
          <w:noProof/>
        </w:rPr>
        <w:drawing>
          <wp:anchor distT="0" distB="0" distL="114300" distR="114300" simplePos="0" relativeHeight="251659264" behindDoc="0" locked="0" layoutInCell="1" allowOverlap="1" wp14:anchorId="60F095E5" wp14:editId="40692F68">
            <wp:simplePos x="0" y="0"/>
            <wp:positionH relativeFrom="column">
              <wp:posOffset>281940</wp:posOffset>
            </wp:positionH>
            <wp:positionV relativeFrom="paragraph">
              <wp:posOffset>233680</wp:posOffset>
            </wp:positionV>
            <wp:extent cx="1257300" cy="191135"/>
            <wp:effectExtent l="0" t="0" r="1270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030" w:rsidRPr="00D53E52">
        <w:rPr>
          <w:noProof/>
        </w:rPr>
        <w:drawing>
          <wp:inline distT="0" distB="0" distL="0" distR="0" wp14:anchorId="6357AADF" wp14:editId="09E19864">
            <wp:extent cx="6924285" cy="125555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41117" cy="127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F2A25" w14:textId="77777777" w:rsidR="00551030" w:rsidRPr="008E0974" w:rsidRDefault="00551030" w:rsidP="008E0974">
      <w:pPr>
        <w:pStyle w:val="Header"/>
        <w:rPr>
          <w:rFonts w:ascii="Arial" w:hAnsi="Arial" w:cs="Arial"/>
        </w:rPr>
      </w:pPr>
    </w:p>
    <w:p w14:paraId="00A914BA" w14:textId="40AEDC44" w:rsidR="00301A68" w:rsidRPr="00AE2C03" w:rsidRDefault="001B2E5F" w:rsidP="008E0974">
      <w:pPr>
        <w:jc w:val="center"/>
        <w:rPr>
          <w:rFonts w:ascii="Arial" w:hAnsi="Arial" w:cs="Arial"/>
          <w:b/>
          <w:sz w:val="20"/>
          <w:szCs w:val="20"/>
        </w:rPr>
      </w:pPr>
      <w:r w:rsidRPr="00AE2C03">
        <w:rPr>
          <w:rFonts w:ascii="Arial" w:hAnsi="Arial" w:cs="Arial"/>
          <w:b/>
          <w:sz w:val="20"/>
          <w:szCs w:val="20"/>
        </w:rPr>
        <w:t xml:space="preserve">KEO MARKETING / </w:t>
      </w:r>
      <w:r w:rsidR="0042057D" w:rsidRPr="00AE2C03">
        <w:rPr>
          <w:rFonts w:ascii="Arial" w:hAnsi="Arial" w:cs="Arial"/>
          <w:b/>
          <w:sz w:val="20"/>
          <w:szCs w:val="20"/>
        </w:rPr>
        <w:t>INTECH</w:t>
      </w:r>
    </w:p>
    <w:p w14:paraId="1A7DFD36" w14:textId="026F0A0C" w:rsidR="001B2E5F" w:rsidRPr="00AE2C03" w:rsidRDefault="0042057D" w:rsidP="008E0974">
      <w:pPr>
        <w:jc w:val="center"/>
        <w:rPr>
          <w:rFonts w:ascii="Arial" w:hAnsi="Arial" w:cs="Arial"/>
          <w:b/>
          <w:sz w:val="20"/>
          <w:szCs w:val="20"/>
        </w:rPr>
      </w:pPr>
      <w:r w:rsidRPr="00AE2C03">
        <w:rPr>
          <w:rFonts w:ascii="Arial" w:hAnsi="Arial" w:cs="Arial"/>
          <w:b/>
          <w:sz w:val="20"/>
          <w:szCs w:val="20"/>
        </w:rPr>
        <w:t>PRESS RELEASE – GRACO TOP 20</w:t>
      </w:r>
      <w:r w:rsidR="001B2E5F" w:rsidRPr="00AE2C03">
        <w:rPr>
          <w:rFonts w:ascii="Arial" w:hAnsi="Arial" w:cs="Arial"/>
          <w:b/>
          <w:sz w:val="20"/>
          <w:szCs w:val="20"/>
        </w:rPr>
        <w:br/>
      </w:r>
    </w:p>
    <w:p w14:paraId="106EEF2C" w14:textId="23D5976E" w:rsidR="001B2E5F" w:rsidRPr="00AE2C03" w:rsidRDefault="001B2E5F" w:rsidP="008E0974">
      <w:pPr>
        <w:rPr>
          <w:rFonts w:ascii="Arial" w:hAnsi="Arial" w:cs="Arial"/>
          <w:sz w:val="20"/>
          <w:szCs w:val="20"/>
        </w:rPr>
      </w:pPr>
    </w:p>
    <w:p w14:paraId="7F8D89C8" w14:textId="2857238E" w:rsidR="001B2E5F" w:rsidRPr="00AE2C03" w:rsidRDefault="00BC00C0" w:rsidP="008E0974">
      <w:pPr>
        <w:rPr>
          <w:rFonts w:ascii="Arial" w:hAnsi="Arial" w:cs="Arial"/>
          <w:b/>
          <w:color w:val="002060"/>
          <w:sz w:val="20"/>
          <w:szCs w:val="20"/>
        </w:rPr>
      </w:pPr>
      <w:r w:rsidRPr="00AE2C03">
        <w:rPr>
          <w:rFonts w:ascii="Arial" w:hAnsi="Arial" w:cs="Arial"/>
          <w:b/>
          <w:color w:val="002060"/>
          <w:sz w:val="20"/>
          <w:szCs w:val="20"/>
        </w:rPr>
        <w:t>Intech Equipment and Supply Recognized as a Graco Top 20 North America Distributor for 2020</w:t>
      </w:r>
    </w:p>
    <w:p w14:paraId="309F86D9" w14:textId="77777777" w:rsidR="0042057D" w:rsidRPr="00AE2C03" w:rsidRDefault="0042057D" w:rsidP="008E0974">
      <w:pPr>
        <w:rPr>
          <w:rFonts w:ascii="Arial" w:hAnsi="Arial" w:cs="Arial"/>
          <w:bCs/>
          <w:color w:val="002060"/>
          <w:sz w:val="20"/>
          <w:szCs w:val="20"/>
        </w:rPr>
      </w:pPr>
    </w:p>
    <w:p w14:paraId="11666EEE" w14:textId="2099FE6C" w:rsidR="00B801F3" w:rsidRPr="00AE2C03" w:rsidRDefault="0042057D" w:rsidP="00B801F3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AE2C03">
        <w:rPr>
          <w:rFonts w:ascii="Arial" w:hAnsi="Arial" w:cs="Arial"/>
          <w:bCs/>
          <w:color w:val="002060"/>
          <w:sz w:val="20"/>
          <w:szCs w:val="20"/>
        </w:rPr>
        <w:t>PHOENIX (February 1</w:t>
      </w:r>
      <w:r w:rsidR="00926180">
        <w:rPr>
          <w:rFonts w:ascii="Arial" w:hAnsi="Arial" w:cs="Arial"/>
          <w:bCs/>
          <w:color w:val="002060"/>
          <w:sz w:val="20"/>
          <w:szCs w:val="20"/>
        </w:rPr>
        <w:t>7</w:t>
      </w:r>
      <w:r w:rsidRPr="00AE2C03">
        <w:rPr>
          <w:rFonts w:ascii="Arial" w:hAnsi="Arial" w:cs="Arial"/>
          <w:bCs/>
          <w:color w:val="002060"/>
          <w:sz w:val="20"/>
          <w:szCs w:val="20"/>
        </w:rPr>
        <w:t xml:space="preserve">, 2021) - </w:t>
      </w:r>
      <w:hyperlink r:id="rId9" w:history="1">
        <w:r w:rsidRPr="00AE2C03">
          <w:rPr>
            <w:rStyle w:val="Hyperlink"/>
            <w:rFonts w:ascii="Arial" w:hAnsi="Arial" w:cs="Arial"/>
            <w:bCs/>
            <w:color w:val="002060"/>
            <w:sz w:val="20"/>
            <w:szCs w:val="20"/>
          </w:rPr>
          <w:t>Intech Equipment and Supply</w:t>
        </w:r>
      </w:hyperlink>
      <w:r w:rsidRPr="00AE2C03">
        <w:rPr>
          <w:rFonts w:ascii="Arial" w:hAnsi="Arial" w:cs="Arial"/>
          <w:bCs/>
          <w:color w:val="002060"/>
          <w:sz w:val="20"/>
          <w:szCs w:val="20"/>
        </w:rPr>
        <w:t xml:space="preserve"> (Intech), a leading supplier of spray foam equipment, parts and accessories and related services, today announced that it has been named a Graco Top 20 North America Distributor for 2020</w:t>
      </w:r>
      <w:r w:rsidR="00AE2C03" w:rsidRPr="00AE2C03">
        <w:rPr>
          <w:rFonts w:ascii="Arial" w:hAnsi="Arial" w:cs="Arial"/>
          <w:bCs/>
          <w:color w:val="002060"/>
          <w:sz w:val="20"/>
          <w:szCs w:val="20"/>
        </w:rPr>
        <w:t>.</w:t>
      </w:r>
    </w:p>
    <w:p w14:paraId="1FD9E717" w14:textId="21BA6339" w:rsidR="0042057D" w:rsidRPr="00AE2C03" w:rsidRDefault="0042057D" w:rsidP="006030B7">
      <w:pPr>
        <w:rPr>
          <w:rFonts w:ascii="Arial" w:hAnsi="Arial" w:cs="Arial"/>
          <w:bCs/>
          <w:color w:val="002060"/>
          <w:sz w:val="20"/>
          <w:szCs w:val="20"/>
        </w:rPr>
      </w:pPr>
    </w:p>
    <w:p w14:paraId="1E4AF8F0" w14:textId="2EDEF705" w:rsidR="0042057D" w:rsidRPr="00AE2C03" w:rsidRDefault="00B75F5D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hyperlink r:id="rId10" w:history="1">
        <w:r w:rsidR="0042057D" w:rsidRPr="00AE2C03">
          <w:rPr>
            <w:rStyle w:val="Hyperlink"/>
            <w:rFonts w:ascii="Arial" w:hAnsi="Arial" w:cs="Arial"/>
            <w:sz w:val="20"/>
            <w:szCs w:val="20"/>
          </w:rPr>
          <w:t>Graco</w:t>
        </w:r>
      </w:hyperlink>
      <w:r w:rsidR="0042057D" w:rsidRPr="00AE2C03">
        <w:rPr>
          <w:rFonts w:ascii="Arial" w:hAnsi="Arial" w:cs="Arial"/>
          <w:color w:val="002060"/>
          <w:sz w:val="20"/>
          <w:szCs w:val="20"/>
        </w:rPr>
        <w:t xml:space="preserve"> established the </w:t>
      </w:r>
      <w:hyperlink r:id="rId11" w:history="1">
        <w:r w:rsidR="0042057D" w:rsidRPr="00AE2C03">
          <w:rPr>
            <w:rStyle w:val="Hyperlink"/>
            <w:rFonts w:ascii="Arial" w:hAnsi="Arial" w:cs="Arial"/>
            <w:color w:val="002060"/>
            <w:sz w:val="20"/>
            <w:szCs w:val="20"/>
          </w:rPr>
          <w:t>Top 2</w:t>
        </w:r>
        <w:r w:rsidR="0042057D" w:rsidRPr="00AE2C03">
          <w:rPr>
            <w:rStyle w:val="Hyperlink"/>
            <w:rFonts w:ascii="Arial" w:hAnsi="Arial" w:cs="Arial"/>
            <w:color w:val="002060"/>
            <w:sz w:val="20"/>
            <w:szCs w:val="20"/>
          </w:rPr>
          <w:t>0</w:t>
        </w:r>
        <w:r w:rsidR="0042057D" w:rsidRPr="00AE2C03">
          <w:rPr>
            <w:rStyle w:val="Hyperlink"/>
            <w:rFonts w:ascii="Arial" w:hAnsi="Arial" w:cs="Arial"/>
            <w:color w:val="002060"/>
            <w:sz w:val="20"/>
            <w:szCs w:val="20"/>
          </w:rPr>
          <w:t xml:space="preserve"> Program</w:t>
        </w:r>
      </w:hyperlink>
      <w:r w:rsidR="0042057D" w:rsidRPr="00AE2C03">
        <w:rPr>
          <w:rFonts w:ascii="Arial" w:hAnsi="Arial" w:cs="Arial"/>
          <w:color w:val="002060"/>
          <w:sz w:val="20"/>
          <w:szCs w:val="20"/>
        </w:rPr>
        <w:t xml:space="preserve"> to recognize top-performing distributors in North America for Foam &amp; Polyurea Equipment (FPE) and Protective Coatings Equipment (PCE). Intech has been included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 xml:space="preserve"> on the list of top distributors for</w:t>
      </w:r>
      <w:r w:rsidR="0042057D" w:rsidRPr="00AE2C03">
        <w:rPr>
          <w:rFonts w:ascii="Arial" w:hAnsi="Arial" w:cs="Arial"/>
          <w:color w:val="002060"/>
          <w:sz w:val="20"/>
          <w:szCs w:val="20"/>
        </w:rPr>
        <w:t xml:space="preserve"> both groups since the program’s inception in 2010.</w:t>
      </w:r>
    </w:p>
    <w:p w14:paraId="4DF8C581" w14:textId="5BBDB98F" w:rsidR="00D20910" w:rsidRPr="00AE2C03" w:rsidRDefault="00D20910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</w:p>
    <w:p w14:paraId="0EA6E9C6" w14:textId="2C1218DC" w:rsidR="00D20910" w:rsidRPr="00AE2C03" w:rsidRDefault="00D20910" w:rsidP="00D20910">
      <w:p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As John Manning</w:t>
      </w:r>
      <w:r w:rsidRPr="00AE2C03">
        <w:rPr>
          <w:rFonts w:ascii="Arial" w:eastAsia="Times New Roman" w:hAnsi="Arial" w:cs="Arial"/>
          <w:color w:val="002060"/>
          <w:sz w:val="20"/>
          <w:szCs w:val="20"/>
        </w:rPr>
        <w:t xml:space="preserve">, Graco </w:t>
      </w: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North American Sales Manager</w:t>
      </w:r>
      <w:r w:rsidRPr="00AE2C03">
        <w:rPr>
          <w:rFonts w:ascii="Arial" w:eastAsia="Times New Roman" w:hAnsi="Arial" w:cs="Arial"/>
          <w:color w:val="002060"/>
          <w:sz w:val="20"/>
          <w:szCs w:val="20"/>
        </w:rPr>
        <w:t xml:space="preserve"> explained, </w:t>
      </w:r>
      <w:r w:rsidR="00AE2C03" w:rsidRPr="00AE2C03">
        <w:rPr>
          <w:rFonts w:ascii="Arial" w:eastAsia="Times New Roman" w:hAnsi="Arial" w:cs="Arial"/>
          <w:color w:val="002060"/>
          <w:sz w:val="20"/>
          <w:szCs w:val="20"/>
        </w:rPr>
        <w:t xml:space="preserve">although much of the decision is </w:t>
      </w:r>
      <w:r w:rsidR="00AE2C03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based on total equipment purchases from </w:t>
      </w:r>
      <w:hyperlink r:id="rId12" w:history="1">
        <w:r w:rsidR="00AE2C03" w:rsidRPr="00AE2C03">
          <w:rPr>
            <w:rStyle w:val="Hyperlink"/>
            <w:rFonts w:ascii="Arial" w:eastAsia="Times New Roman" w:hAnsi="Arial" w:cs="Arial"/>
            <w:color w:val="002060"/>
            <w:sz w:val="20"/>
            <w:szCs w:val="20"/>
            <w:shd w:val="clear" w:color="auto" w:fill="FFFFFF"/>
          </w:rPr>
          <w:t>Graco</w:t>
        </w:r>
      </w:hyperlink>
      <w:r w:rsidR="00AE2C03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 during 2020, </w:t>
      </w: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the companies that are chosen typically</w:t>
      </w:r>
      <w:r w:rsidR="00BC00C0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 </w:t>
      </w:r>
      <w:r w:rsidR="00AE2C03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also demonstrate the</w:t>
      </w:r>
      <w:r w:rsidR="00BC00C0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 following </w:t>
      </w:r>
      <w:r w:rsidR="00AE2C03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attributes</w:t>
      </w:r>
      <w:r w:rsidR="00BC00C0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:</w:t>
      </w:r>
    </w:p>
    <w:p w14:paraId="233870CF" w14:textId="474C7809" w:rsidR="00D20910" w:rsidRPr="00AE2C03" w:rsidRDefault="00D20910" w:rsidP="00D20910">
      <w:p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</w:p>
    <w:p w14:paraId="1F94F13D" w14:textId="4A8CDE96" w:rsidR="00BC00C0" w:rsidRPr="00AE2C03" w:rsidRDefault="00BC00C0" w:rsidP="00BC00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Invest in on-hand inventory so they can deliver products promptly. </w:t>
      </w:r>
    </w:p>
    <w:p w14:paraId="5BA5CC02" w14:textId="65E865C4" w:rsidR="00D20910" w:rsidRPr="00AE2C03" w:rsidRDefault="00D20910" w:rsidP="00BC00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Physical locations nationwide to offer local service and support.</w:t>
      </w:r>
    </w:p>
    <w:p w14:paraId="0C889E53" w14:textId="209A6AE0" w:rsidR="00D20910" w:rsidRPr="00AE2C03" w:rsidRDefault="00D20910" w:rsidP="00BC00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Dedicated sales team that know</w:t>
      </w:r>
      <w:r w:rsidR="00AE2C03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s</w:t>
      </w: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 Graco products and understand</w:t>
      </w:r>
      <w:r w:rsidR="00AE2C03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s</w:t>
      </w: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 contractors’ needs.</w:t>
      </w:r>
    </w:p>
    <w:p w14:paraId="3A27333D" w14:textId="6147A7F4" w:rsidR="00D20910" w:rsidRPr="00AE2C03" w:rsidRDefault="00D20910" w:rsidP="00BC00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Ability to create custom spray foam solutions using a wide range of Graco products.</w:t>
      </w:r>
    </w:p>
    <w:p w14:paraId="1503164F" w14:textId="770BB1CE" w:rsidR="00D20910" w:rsidRPr="00AE2C03" w:rsidRDefault="00BC00C0" w:rsidP="00BC00C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Offer l</w:t>
      </w:r>
      <w:r w:rsidR="00D20910"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ive and virtual training</w:t>
      </w: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 xml:space="preserve"> to keep customers apprised of industry innovations.</w:t>
      </w:r>
    </w:p>
    <w:p w14:paraId="7FCA062F" w14:textId="67AE7D48" w:rsidR="00D20910" w:rsidRPr="00AE2C03" w:rsidRDefault="00BC00C0" w:rsidP="00D2091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  <w:r w:rsidRPr="00AE2C03"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  <w:t>Superior customer and technical support.</w:t>
      </w:r>
    </w:p>
    <w:p w14:paraId="768E72E7" w14:textId="77777777" w:rsidR="00BC00C0" w:rsidRPr="00AE2C03" w:rsidRDefault="00BC00C0" w:rsidP="00D20910">
      <w:pPr>
        <w:rPr>
          <w:rFonts w:ascii="Arial" w:eastAsia="Times New Roman" w:hAnsi="Arial" w:cs="Arial"/>
          <w:color w:val="002060"/>
          <w:sz w:val="20"/>
          <w:szCs w:val="20"/>
          <w:shd w:val="clear" w:color="auto" w:fill="FFFFFF"/>
        </w:rPr>
      </w:pPr>
    </w:p>
    <w:p w14:paraId="05A9AF68" w14:textId="262F77A5" w:rsidR="00B801F3" w:rsidRPr="00AE2C03" w:rsidRDefault="006030B7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 w:rsidRPr="00AE2C03">
        <w:rPr>
          <w:rFonts w:ascii="Arial" w:hAnsi="Arial" w:cs="Arial"/>
          <w:color w:val="002060"/>
          <w:sz w:val="20"/>
          <w:szCs w:val="20"/>
        </w:rPr>
        <w:t>“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 xml:space="preserve">We take pride in working with top spray foam equipment manufacturers like Graco,” said John Toolis, Intech </w:t>
      </w:r>
      <w:r w:rsidR="00926180">
        <w:rPr>
          <w:rFonts w:ascii="Arial" w:hAnsi="Arial" w:cs="Arial"/>
          <w:color w:val="002060"/>
          <w:sz w:val="20"/>
          <w:szCs w:val="20"/>
        </w:rPr>
        <w:t>Co-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>Founder. “</w:t>
      </w:r>
      <w:r w:rsidR="0042057D" w:rsidRPr="00AE2C03">
        <w:rPr>
          <w:rFonts w:ascii="Arial" w:hAnsi="Arial" w:cs="Arial"/>
          <w:color w:val="002060"/>
          <w:sz w:val="20"/>
          <w:szCs w:val="20"/>
        </w:rPr>
        <w:t xml:space="preserve">Being 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>recognized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 </w:t>
      </w:r>
      <w:r w:rsidR="0042057D" w:rsidRPr="00AE2C03">
        <w:rPr>
          <w:rFonts w:ascii="Arial" w:hAnsi="Arial" w:cs="Arial"/>
          <w:color w:val="002060"/>
          <w:sz w:val="20"/>
          <w:szCs w:val="20"/>
        </w:rPr>
        <w:t>a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>s a</w:t>
      </w:r>
      <w:r w:rsidR="0042057D" w:rsidRPr="00AE2C03">
        <w:rPr>
          <w:rFonts w:ascii="Arial" w:hAnsi="Arial" w:cs="Arial"/>
          <w:color w:val="002060"/>
          <w:sz w:val="20"/>
          <w:szCs w:val="20"/>
        </w:rPr>
        <w:t xml:space="preserve"> 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 xml:space="preserve">Graco </w:t>
      </w:r>
      <w:r w:rsidR="0042057D" w:rsidRPr="00AE2C03">
        <w:rPr>
          <w:rFonts w:ascii="Arial" w:hAnsi="Arial" w:cs="Arial"/>
          <w:color w:val="002060"/>
          <w:sz w:val="20"/>
          <w:szCs w:val="20"/>
        </w:rPr>
        <w:t xml:space="preserve">Top 20 Distributor 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>for the 11</w:t>
      </w:r>
      <w:r w:rsidR="00B801F3" w:rsidRPr="00AE2C03">
        <w:rPr>
          <w:rFonts w:ascii="Arial" w:hAnsi="Arial" w:cs="Arial"/>
          <w:color w:val="002060"/>
          <w:sz w:val="20"/>
          <w:szCs w:val="20"/>
          <w:vertAlign w:val="superscript"/>
        </w:rPr>
        <w:t>th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 xml:space="preserve"> year in a row </w:t>
      </w:r>
      <w:r w:rsidR="0042057D" w:rsidRPr="00AE2C03">
        <w:rPr>
          <w:rFonts w:ascii="Arial" w:hAnsi="Arial" w:cs="Arial"/>
          <w:color w:val="002060"/>
          <w:sz w:val="20"/>
          <w:szCs w:val="20"/>
        </w:rPr>
        <w:t>is a significant achievement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 </w:t>
      </w:r>
      <w:r w:rsidR="006B79C1" w:rsidRPr="00AE2C03">
        <w:rPr>
          <w:rFonts w:ascii="Arial" w:hAnsi="Arial" w:cs="Arial"/>
          <w:color w:val="002060"/>
          <w:sz w:val="20"/>
          <w:szCs w:val="20"/>
        </w:rPr>
        <w:t xml:space="preserve">for us 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>and acknowledges the amount of time and resources we have invested in promoting Graco spray foam machines to contractors</w:t>
      </w:r>
      <w:r w:rsidR="007D3C2E" w:rsidRPr="00AE2C03">
        <w:rPr>
          <w:rFonts w:ascii="Arial" w:hAnsi="Arial" w:cs="Arial"/>
          <w:color w:val="002060"/>
          <w:sz w:val="20"/>
          <w:szCs w:val="20"/>
        </w:rPr>
        <w:t xml:space="preserve"> and providing top-quality support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>.”</w:t>
      </w:r>
    </w:p>
    <w:p w14:paraId="600C8080" w14:textId="5AAA97A0" w:rsidR="007D3C2E" w:rsidRPr="00AE2C03" w:rsidRDefault="007D3C2E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</w:p>
    <w:p w14:paraId="3899903B" w14:textId="3D7B9EF6" w:rsidR="007D3C2E" w:rsidRPr="00AE2C03" w:rsidRDefault="007D3C2E" w:rsidP="00965F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 w:rsidRPr="00AE2C03">
        <w:rPr>
          <w:rFonts w:ascii="Arial" w:hAnsi="Arial" w:cs="Arial"/>
          <w:b/>
          <w:bCs/>
          <w:color w:val="002060"/>
          <w:sz w:val="20"/>
          <w:szCs w:val="20"/>
        </w:rPr>
        <w:t>About Graco</w:t>
      </w:r>
      <w:r w:rsidRPr="007D3C2E">
        <w:rPr>
          <w:b/>
          <w:bCs/>
          <w:sz w:val="20"/>
          <w:szCs w:val="20"/>
        </w:rPr>
        <w:br/>
      </w:r>
      <w:r w:rsidRPr="007D3C2E">
        <w:rPr>
          <w:rFonts w:ascii="Arial" w:hAnsi="Arial" w:cs="Arial"/>
          <w:color w:val="002060"/>
          <w:sz w:val="20"/>
          <w:szCs w:val="20"/>
          <w:shd w:val="clear" w:color="auto" w:fill="FFFFFF"/>
        </w:rPr>
        <w:t>Graco was founded by Russell and Leil Gray over 90 years ago</w:t>
      </w:r>
      <w:r w:rsidRPr="00AE2C03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and has grown in</w:t>
      </w:r>
      <w:r w:rsidR="00965F08" w:rsidRPr="00AE2C03">
        <w:rPr>
          <w:rFonts w:ascii="Arial" w:hAnsi="Arial" w:cs="Arial"/>
          <w:color w:val="002060"/>
          <w:sz w:val="20"/>
          <w:szCs w:val="20"/>
          <w:shd w:val="clear" w:color="auto" w:fill="FFFFFF"/>
        </w:rPr>
        <w:t>to</w:t>
      </w:r>
      <w:r w:rsidRPr="00AE2C03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 a </w:t>
      </w:r>
      <w:r w:rsidR="00AE2C03" w:rsidRPr="00AE2C03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global producer of </w:t>
      </w:r>
      <w:r w:rsidRPr="00AE2C03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industrial processing and construction products. 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Today, Graco is </w:t>
      </w:r>
      <w:r w:rsidR="00965F08" w:rsidRPr="00AE2C03">
        <w:rPr>
          <w:rFonts w:ascii="Arial" w:hAnsi="Arial" w:cs="Arial"/>
          <w:color w:val="002060"/>
          <w:sz w:val="20"/>
          <w:szCs w:val="20"/>
        </w:rPr>
        <w:t xml:space="preserve">recognized as a top </w:t>
      </w:r>
      <w:r w:rsidR="00AE2C03" w:rsidRPr="00AE2C03">
        <w:rPr>
          <w:rFonts w:ascii="Arial" w:hAnsi="Arial" w:cs="Arial"/>
          <w:color w:val="002060"/>
          <w:sz w:val="20"/>
          <w:szCs w:val="20"/>
        </w:rPr>
        <w:t xml:space="preserve">manufacturer </w:t>
      </w:r>
      <w:r w:rsidR="00965F08" w:rsidRPr="00AE2C03">
        <w:rPr>
          <w:rFonts w:ascii="Arial" w:hAnsi="Arial" w:cs="Arial"/>
          <w:color w:val="002060"/>
          <w:sz w:val="20"/>
          <w:szCs w:val="20"/>
        </w:rPr>
        <w:t xml:space="preserve">of spray foam equipment, parts and accessories for 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contractors </w:t>
      </w:r>
      <w:r w:rsidR="00965F08" w:rsidRPr="00AE2C03">
        <w:rPr>
          <w:rFonts w:ascii="Arial" w:hAnsi="Arial" w:cs="Arial"/>
          <w:color w:val="002060"/>
          <w:sz w:val="20"/>
          <w:szCs w:val="20"/>
        </w:rPr>
        <w:t xml:space="preserve">that 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want the </w:t>
      </w:r>
      <w:r w:rsidR="00965F08" w:rsidRPr="00AE2C03">
        <w:rPr>
          <w:rFonts w:ascii="Arial" w:hAnsi="Arial" w:cs="Arial"/>
          <w:color w:val="002060"/>
          <w:sz w:val="20"/>
          <w:szCs w:val="20"/>
        </w:rPr>
        <w:t xml:space="preserve">top </w:t>
      </w:r>
      <w:r w:rsidRPr="00AE2C03">
        <w:rPr>
          <w:rFonts w:ascii="Arial" w:hAnsi="Arial" w:cs="Arial"/>
          <w:color w:val="002060"/>
          <w:sz w:val="20"/>
          <w:szCs w:val="20"/>
        </w:rPr>
        <w:t>quality</w:t>
      </w:r>
      <w:r w:rsidR="00965F08" w:rsidRPr="00AE2C03">
        <w:rPr>
          <w:rFonts w:ascii="Arial" w:hAnsi="Arial" w:cs="Arial"/>
          <w:color w:val="002060"/>
          <w:sz w:val="20"/>
          <w:szCs w:val="20"/>
        </w:rPr>
        <w:t>,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 professional equipment that gets the job done.</w:t>
      </w:r>
      <w:r w:rsidR="00965F08" w:rsidRPr="00AE2C03">
        <w:rPr>
          <w:rFonts w:ascii="Arial" w:hAnsi="Arial" w:cs="Arial"/>
          <w:color w:val="002060"/>
          <w:sz w:val="20"/>
          <w:szCs w:val="20"/>
        </w:rPr>
        <w:t xml:space="preserve"> For more information, visit graco.com.</w:t>
      </w:r>
    </w:p>
    <w:p w14:paraId="45BA0B06" w14:textId="763EFC53" w:rsidR="007D3C2E" w:rsidRPr="007D3C2E" w:rsidRDefault="007D3C2E" w:rsidP="007D3C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5824E" w14:textId="1F606B1A" w:rsidR="007D3C2E" w:rsidRPr="00AE2C03" w:rsidRDefault="007D3C2E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sz w:val="20"/>
          <w:szCs w:val="20"/>
        </w:rPr>
      </w:pPr>
      <w:r w:rsidRPr="00AE2C03">
        <w:rPr>
          <w:rFonts w:ascii="Arial" w:hAnsi="Arial" w:cs="Arial"/>
          <w:b/>
          <w:bCs/>
          <w:color w:val="002060"/>
          <w:sz w:val="20"/>
          <w:szCs w:val="20"/>
        </w:rPr>
        <w:t>About Intech Equipment and Supply</w:t>
      </w:r>
    </w:p>
    <w:p w14:paraId="3DB81616" w14:textId="45DD572A" w:rsidR="00965F08" w:rsidRPr="00AE2C03" w:rsidRDefault="00965F08" w:rsidP="00965F08">
      <w:pPr>
        <w:rPr>
          <w:rFonts w:ascii="Times New Roman" w:eastAsia="Times New Roman" w:hAnsi="Times New Roman" w:cs="Times New Roman"/>
          <w:sz w:val="20"/>
          <w:szCs w:val="20"/>
        </w:rPr>
      </w:pPr>
      <w:r w:rsidRPr="00AE2C03">
        <w:rPr>
          <w:rFonts w:ascii="Arial" w:hAnsi="Arial" w:cs="Arial"/>
          <w:color w:val="002060"/>
          <w:sz w:val="20"/>
          <w:szCs w:val="20"/>
        </w:rPr>
        <w:t xml:space="preserve">Founded in 1995, Intech Equipment &amp; Supply has served as a pioneer in the Spray Polyurethane Foam (SPF) insulation industry for several decades. As a leading spray foam equipment provider, </w:t>
      </w:r>
      <w:r w:rsidR="00AE2C03" w:rsidRPr="00AE2C03">
        <w:rPr>
          <w:rFonts w:ascii="Arial" w:hAnsi="Arial" w:cs="Arial"/>
          <w:color w:val="002060"/>
          <w:sz w:val="20"/>
          <w:szCs w:val="20"/>
        </w:rPr>
        <w:t>it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 offers </w:t>
      </w:r>
      <w:r w:rsidR="00AE2C03" w:rsidRPr="00AE2C03">
        <w:rPr>
          <w:rFonts w:ascii="Arial" w:hAnsi="Arial" w:cs="Arial"/>
          <w:color w:val="002060"/>
          <w:sz w:val="20"/>
          <w:szCs w:val="20"/>
        </w:rPr>
        <w:t>SPF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 contractors </w:t>
      </w:r>
      <w:hyperlink r:id="rId13" w:history="1">
        <w:r w:rsidRPr="00AE2C03">
          <w:rPr>
            <w:rStyle w:val="Hyperlink"/>
            <w:rFonts w:ascii="Arial" w:hAnsi="Arial" w:cs="Arial"/>
            <w:color w:val="0274BE"/>
            <w:spacing w:val="8"/>
            <w:sz w:val="20"/>
            <w:szCs w:val="20"/>
          </w:rPr>
          <w:t>spray foam equipment</w:t>
        </w:r>
      </w:hyperlink>
      <w:r w:rsidRPr="00AE2C03">
        <w:rPr>
          <w:rFonts w:ascii="Arial" w:hAnsi="Arial" w:cs="Arial"/>
          <w:color w:val="444444"/>
          <w:sz w:val="20"/>
          <w:szCs w:val="20"/>
        </w:rPr>
        <w:t>, </w:t>
      </w:r>
      <w:hyperlink r:id="rId14" w:history="1">
        <w:r w:rsidRPr="00AE2C03">
          <w:rPr>
            <w:rStyle w:val="Hyperlink"/>
            <w:rFonts w:ascii="Arial" w:hAnsi="Arial" w:cs="Arial"/>
            <w:color w:val="0274BE"/>
            <w:spacing w:val="8"/>
            <w:sz w:val="20"/>
            <w:szCs w:val="20"/>
          </w:rPr>
          <w:t>mobile spray foam rigs</w:t>
        </w:r>
      </w:hyperlink>
      <w:r w:rsidRPr="00AE2C03">
        <w:rPr>
          <w:rFonts w:ascii="Arial" w:hAnsi="Arial" w:cs="Arial"/>
          <w:color w:val="444444"/>
          <w:sz w:val="20"/>
          <w:szCs w:val="20"/>
        </w:rPr>
        <w:t xml:space="preserve">, </w:t>
      </w:r>
      <w:r w:rsidRPr="00AE2C03">
        <w:rPr>
          <w:rFonts w:ascii="Arial" w:hAnsi="Arial" w:cs="Arial"/>
          <w:color w:val="002060"/>
          <w:sz w:val="20"/>
          <w:szCs w:val="20"/>
        </w:rPr>
        <w:t>parts, education and </w:t>
      </w:r>
      <w:hyperlink r:id="rId15" w:history="1">
        <w:r w:rsidRPr="00AE2C03">
          <w:rPr>
            <w:rStyle w:val="Hyperlink"/>
            <w:rFonts w:ascii="Arial" w:hAnsi="Arial" w:cs="Arial"/>
            <w:color w:val="0274BE"/>
            <w:spacing w:val="8"/>
            <w:sz w:val="20"/>
            <w:szCs w:val="20"/>
          </w:rPr>
          <w:t>training</w:t>
        </w:r>
      </w:hyperlink>
      <w:r w:rsidRPr="00AE2C03">
        <w:rPr>
          <w:rFonts w:ascii="Arial" w:hAnsi="Arial" w:cs="Arial"/>
          <w:color w:val="444444"/>
          <w:sz w:val="20"/>
          <w:szCs w:val="20"/>
        </w:rPr>
        <w:t xml:space="preserve">, 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troubleshooting, and other </w:t>
      </w:r>
      <w:r w:rsidR="00AE2C03" w:rsidRPr="00AE2C03">
        <w:rPr>
          <w:rFonts w:ascii="Arial" w:hAnsi="Arial" w:cs="Arial"/>
          <w:color w:val="002060"/>
          <w:sz w:val="20"/>
          <w:szCs w:val="20"/>
        </w:rPr>
        <w:t>related</w:t>
      </w:r>
      <w:r w:rsidRPr="00AE2C03">
        <w:rPr>
          <w:rFonts w:ascii="Arial" w:hAnsi="Arial" w:cs="Arial"/>
          <w:color w:val="002060"/>
          <w:sz w:val="20"/>
          <w:szCs w:val="20"/>
        </w:rPr>
        <w:t xml:space="preserve"> services. For more information, visit intechequipment.com or call </w:t>
      </w:r>
      <w:r w:rsidRPr="00AE2C03">
        <w:rPr>
          <w:rFonts w:ascii="Arial" w:eastAsia="Times New Roman" w:hAnsi="Arial" w:cs="Arial"/>
          <w:color w:val="002060"/>
          <w:sz w:val="20"/>
          <w:szCs w:val="20"/>
        </w:rPr>
        <w:t>602-257-0738.</w:t>
      </w:r>
    </w:p>
    <w:p w14:paraId="745D3BA9" w14:textId="5A342D45" w:rsidR="00965F08" w:rsidRPr="00AE2C03" w:rsidRDefault="00965F08" w:rsidP="00965F08">
      <w:pPr>
        <w:rPr>
          <w:rFonts w:ascii="Arial" w:hAnsi="Arial" w:cs="Arial"/>
          <w:sz w:val="20"/>
          <w:szCs w:val="20"/>
        </w:rPr>
      </w:pPr>
    </w:p>
    <w:p w14:paraId="1B49238C" w14:textId="26123890" w:rsidR="007D3C2E" w:rsidRPr="00AE2C03" w:rsidRDefault="00965F08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sz w:val="20"/>
          <w:szCs w:val="20"/>
        </w:rPr>
      </w:pPr>
      <w:r w:rsidRPr="00AE2C03">
        <w:rPr>
          <w:rFonts w:ascii="Arial" w:hAnsi="Arial" w:cs="Arial"/>
          <w:b/>
          <w:bCs/>
          <w:color w:val="002060"/>
          <w:sz w:val="20"/>
          <w:szCs w:val="20"/>
        </w:rPr>
        <w:t>Contact:</w:t>
      </w:r>
    </w:p>
    <w:p w14:paraId="2410A483" w14:textId="6E7C8129" w:rsidR="00965F08" w:rsidRDefault="00926180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KEO Marketing</w:t>
      </w:r>
    </w:p>
    <w:p w14:paraId="3973EFBD" w14:textId="73FAFB9C" w:rsidR="00926180" w:rsidRPr="00AE2C03" w:rsidRDefault="00926180" w:rsidP="006030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Sheila Kloefkorn</w:t>
      </w:r>
    </w:p>
    <w:p w14:paraId="59A3207D" w14:textId="0BDAE0AC" w:rsidR="00965F08" w:rsidRPr="00AE2C03" w:rsidRDefault="00926180" w:rsidP="00965F0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480-413-2090</w:t>
      </w:r>
    </w:p>
    <w:p w14:paraId="62CDBEBF" w14:textId="31FF9E30" w:rsidR="001B2E5F" w:rsidRPr="00AE2C03" w:rsidRDefault="00926180" w:rsidP="00965F08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Arial" w:eastAsia="Times New Roman" w:hAnsi="Arial" w:cs="Arial"/>
          <w:color w:val="002060"/>
          <w:sz w:val="20"/>
          <w:szCs w:val="20"/>
        </w:rPr>
        <w:t>skloefkorn@keomarketing.com</w:t>
      </w:r>
      <w:r w:rsidR="00B801F3" w:rsidRPr="00AE2C03">
        <w:rPr>
          <w:rFonts w:ascii="Arial" w:hAnsi="Arial" w:cs="Arial"/>
          <w:color w:val="002060"/>
          <w:sz w:val="20"/>
          <w:szCs w:val="20"/>
        </w:rPr>
        <w:t xml:space="preserve"> </w:t>
      </w:r>
    </w:p>
    <w:sectPr w:rsidR="001B2E5F" w:rsidRPr="00AE2C03" w:rsidSect="00BC00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BAE37" w14:textId="77777777" w:rsidR="00B75F5D" w:rsidRDefault="00B75F5D" w:rsidP="00551030">
      <w:r>
        <w:separator/>
      </w:r>
    </w:p>
  </w:endnote>
  <w:endnote w:type="continuationSeparator" w:id="0">
    <w:p w14:paraId="5F119E3B" w14:textId="77777777" w:rsidR="00B75F5D" w:rsidRDefault="00B75F5D" w:rsidP="005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0E89" w14:textId="77777777" w:rsidR="00EC6485" w:rsidRDefault="00EC6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C4E4" w14:textId="54C36354" w:rsidR="00551030" w:rsidRPr="00551030" w:rsidRDefault="00963DC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16"/>
        <w:szCs w:val="16"/>
      </w:rPr>
    </w:pPr>
    <w:r w:rsidRPr="00963DC8">
      <w:rPr>
        <w:rFonts w:ascii="Arial" w:hAnsi="Arial" w:cs="Arial"/>
        <w:caps/>
        <w:sz w:val="16"/>
        <w:szCs w:val="16"/>
      </w:rPr>
      <w:t>​</w:t>
    </w:r>
    <w:r>
      <w:rPr>
        <w:rFonts w:ascii="Arial" w:hAnsi="Arial" w:cs="Arial"/>
        <w:caps/>
        <w:sz w:val="16"/>
        <w:szCs w:val="16"/>
      </w:rPr>
      <w:br/>
    </w:r>
    <w:r w:rsidRPr="00963DC8">
      <w:rPr>
        <w:rFonts w:ascii="Arial" w:hAnsi="Arial" w:cs="Arial"/>
        <w:b/>
        <w:sz w:val="14"/>
        <w:szCs w:val="14"/>
      </w:rPr>
      <w:t>KEO Marketing Inc</w:t>
    </w:r>
    <w:r w:rsidRPr="00963DC8">
      <w:rPr>
        <w:rFonts w:ascii="Arial" w:hAnsi="Arial" w:cs="Arial"/>
        <w:sz w:val="14"/>
        <w:szCs w:val="14"/>
      </w:rPr>
      <w:t xml:space="preserve"> | </w:t>
    </w:r>
    <w:r w:rsidR="00EC6485">
      <w:rPr>
        <w:rFonts w:ascii="Arial" w:hAnsi="Arial" w:cs="Arial"/>
        <w:sz w:val="14"/>
        <w:szCs w:val="14"/>
      </w:rPr>
      <w:t xml:space="preserve">1 W Elliot Rd, Suite 108, Tempe AZ 85284 </w:t>
    </w:r>
    <w:r w:rsidRPr="00963DC8">
      <w:rPr>
        <w:rFonts w:ascii="Arial" w:hAnsi="Arial" w:cs="Arial"/>
        <w:sz w:val="14"/>
        <w:szCs w:val="14"/>
      </w:rPr>
      <w:t>| K</w:t>
    </w:r>
    <w:r>
      <w:rPr>
        <w:rFonts w:ascii="Arial" w:hAnsi="Arial" w:cs="Arial"/>
        <w:sz w:val="14"/>
        <w:szCs w:val="14"/>
      </w:rPr>
      <w:t>EOM</w:t>
    </w:r>
    <w:r w:rsidRPr="00963DC8">
      <w:rPr>
        <w:rFonts w:ascii="Arial" w:hAnsi="Arial" w:cs="Arial"/>
        <w:sz w:val="14"/>
        <w:szCs w:val="14"/>
      </w:rPr>
      <w:t>arketing.</w:t>
    </w:r>
    <w:r>
      <w:rPr>
        <w:rFonts w:ascii="Arial" w:hAnsi="Arial" w:cs="Arial"/>
        <w:sz w:val="14"/>
        <w:szCs w:val="14"/>
      </w:rPr>
      <w:t>c</w:t>
    </w:r>
    <w:r w:rsidRPr="00963DC8">
      <w:rPr>
        <w:rFonts w:ascii="Arial" w:hAnsi="Arial" w:cs="Arial"/>
        <w:sz w:val="14"/>
        <w:szCs w:val="14"/>
      </w:rPr>
      <w:t xml:space="preserve">om </w:t>
    </w:r>
    <w:r>
      <w:rPr>
        <w:rFonts w:ascii="Arial" w:hAnsi="Arial" w:cs="Arial"/>
        <w:sz w:val="14"/>
        <w:szCs w:val="14"/>
      </w:rPr>
      <w:t>| clientservice@keomarketing.com</w:t>
    </w:r>
    <w:r w:rsidRPr="00963DC8">
      <w:rPr>
        <w:rFonts w:ascii="Arial" w:hAnsi="Arial" w:cs="Arial"/>
        <w:sz w:val="14"/>
        <w:szCs w:val="14"/>
      </w:rPr>
      <w:br/>
    </w:r>
    <w:r w:rsidR="00551030" w:rsidRPr="00963DC8">
      <w:rPr>
        <w:rFonts w:ascii="Arial" w:hAnsi="Arial" w:cs="Arial"/>
        <w:caps/>
        <w:sz w:val="14"/>
        <w:szCs w:val="14"/>
      </w:rPr>
      <w:fldChar w:fldCharType="begin"/>
    </w:r>
    <w:r w:rsidR="00551030" w:rsidRPr="00963DC8">
      <w:rPr>
        <w:rFonts w:ascii="Arial" w:hAnsi="Arial" w:cs="Arial"/>
        <w:caps/>
        <w:sz w:val="14"/>
        <w:szCs w:val="14"/>
      </w:rPr>
      <w:instrText xml:space="preserve"> PAGE   \* MERGEFORMAT </w:instrText>
    </w:r>
    <w:r w:rsidR="00551030" w:rsidRPr="00963DC8">
      <w:rPr>
        <w:rFonts w:ascii="Arial" w:hAnsi="Arial" w:cs="Arial"/>
        <w:caps/>
        <w:sz w:val="14"/>
        <w:szCs w:val="14"/>
      </w:rPr>
      <w:fldChar w:fldCharType="separate"/>
    </w:r>
    <w:r w:rsidR="00705EC9" w:rsidRPr="00705EC9">
      <w:rPr>
        <w:rFonts w:ascii="Arial" w:hAnsi="Arial" w:cs="Arial"/>
        <w:noProof/>
        <w:sz w:val="14"/>
        <w:szCs w:val="14"/>
      </w:rPr>
      <w:t>1</w:t>
    </w:r>
    <w:r w:rsidR="00551030" w:rsidRPr="00963DC8">
      <w:rPr>
        <w:rFonts w:ascii="Arial" w:hAnsi="Arial" w:cs="Arial"/>
        <w:caps/>
        <w:noProof/>
        <w:sz w:val="14"/>
        <w:szCs w:val="14"/>
      </w:rPr>
      <w:fldChar w:fldCharType="end"/>
    </w:r>
  </w:p>
  <w:p w14:paraId="4B862A33" w14:textId="77777777" w:rsidR="00551030" w:rsidRDefault="005510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C782" w14:textId="77777777" w:rsidR="00EC6485" w:rsidRDefault="00EC6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B9623" w14:textId="77777777" w:rsidR="00B75F5D" w:rsidRDefault="00B75F5D" w:rsidP="00551030">
      <w:r>
        <w:separator/>
      </w:r>
    </w:p>
  </w:footnote>
  <w:footnote w:type="continuationSeparator" w:id="0">
    <w:p w14:paraId="0B588BE1" w14:textId="77777777" w:rsidR="00B75F5D" w:rsidRDefault="00B75F5D" w:rsidP="0055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BCDDF" w14:textId="77777777" w:rsidR="00EC6485" w:rsidRDefault="00EC6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1A60" w14:textId="77777777" w:rsidR="00EC6485" w:rsidRDefault="00EC6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6B3D0" w14:textId="77777777" w:rsidR="00EC6485" w:rsidRDefault="00EC6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44FE6"/>
    <w:multiLevelType w:val="hybridMultilevel"/>
    <w:tmpl w:val="F92C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9745E"/>
    <w:multiLevelType w:val="hybridMultilevel"/>
    <w:tmpl w:val="22EC3C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07637"/>
    <w:multiLevelType w:val="hybridMultilevel"/>
    <w:tmpl w:val="CAEE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Q2NzW0MDexNDAxMjJV0lEKTi0uzszPAykwqgUAdJCXAiwAAAA="/>
  </w:docVars>
  <w:rsids>
    <w:rsidRoot w:val="00551030"/>
    <w:rsid w:val="001B2E5F"/>
    <w:rsid w:val="00301A68"/>
    <w:rsid w:val="0042057D"/>
    <w:rsid w:val="00420C42"/>
    <w:rsid w:val="004A533A"/>
    <w:rsid w:val="00551030"/>
    <w:rsid w:val="006030B7"/>
    <w:rsid w:val="006B79C1"/>
    <w:rsid w:val="00705EC9"/>
    <w:rsid w:val="007D3C2E"/>
    <w:rsid w:val="0082692A"/>
    <w:rsid w:val="008758FB"/>
    <w:rsid w:val="008E0974"/>
    <w:rsid w:val="00926180"/>
    <w:rsid w:val="00963DC8"/>
    <w:rsid w:val="00965F08"/>
    <w:rsid w:val="00AB6545"/>
    <w:rsid w:val="00AE2C03"/>
    <w:rsid w:val="00B75F5D"/>
    <w:rsid w:val="00B801F3"/>
    <w:rsid w:val="00B86ED5"/>
    <w:rsid w:val="00BC00C0"/>
    <w:rsid w:val="00D20910"/>
    <w:rsid w:val="00E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5897"/>
  <w15:chartTrackingRefBased/>
  <w15:docId w15:val="{D1F2EC1C-1188-4F12-805A-2382CEB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0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03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2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05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0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5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s://www.intechequipment.com/store/c-1-spray-equipment-parts-accessories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tiff"/><Relationship Id="rId12" Type="http://schemas.openxmlformats.org/officeDocument/2006/relationships/hyperlink" Target="https://www.graco.com/us/en/contractor/products/spray-foam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co.com/us/en/products/ad/hpcf-top-20-program.html?mkt_tok=eyJpIjoiTURSaE9XWTFNams0TW1JeSIsInQiOiJTaXNqaFdPK2loQXhPOFwvcGhQMEZmNnVtdjM0VGRzckNXQUtNaitmbVNqNGt2XC9RZDNTQkdYVHMzTGRWTnlkdHBoXC9hMmxadVNqc3NnM0Y3cndieHA4RlpPYnA1M1pIWmN4VXNMSzJPNmVDVnM2NjRnXC96U1g3eVV2R3JGaTFucDEifQ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chequipment.com/store/c-8-training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raco.com/us/en/contractor/products/spray-foam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ntechequipment.com/" TargetMode="External"/><Relationship Id="rId14" Type="http://schemas.openxmlformats.org/officeDocument/2006/relationships/hyperlink" Target="https://www.intechequipment.com/store/c-83-intech-foampolyurea-rig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7B1DB3-3277-6445-B2F5-6955723A5BBD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Kloefkorn</dc:creator>
  <cp:keywords/>
  <dc:description/>
  <cp:lastModifiedBy>Sheila Kloefkorn</cp:lastModifiedBy>
  <cp:revision>4</cp:revision>
  <dcterms:created xsi:type="dcterms:W3CDTF">2021-02-11T22:21:00Z</dcterms:created>
  <dcterms:modified xsi:type="dcterms:W3CDTF">2021-02-15T21:02:00Z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documentId_476</vt:lpwstr>
  </property>
  <property fmtid="{D5CDD505-2E9C-101B-9397-08002B2CF9AE}" pid="3" name="grammarly_documentContext">
    <vt:lpwstr>{"goals":[],"domain":"general","emotions":[],"dialect":"american"}</vt:lpwstr>
  </property>
</Properties>
</file>