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D2E8" w14:textId="384A847B" w:rsidR="001D5F8C" w:rsidRPr="0047063A" w:rsidRDefault="001D5F8C" w:rsidP="00566EB8">
      <w:pPr>
        <w:outlineLvl w:val="0"/>
        <w:rPr>
          <w:rFonts w:ascii="Cambria" w:hAnsi="Cambria"/>
          <w:sz w:val="24"/>
          <w:szCs w:val="24"/>
        </w:rPr>
      </w:pPr>
      <w:r w:rsidRPr="0047063A">
        <w:rPr>
          <w:rFonts w:ascii="Cambria" w:hAnsi="Cambria"/>
          <w:sz w:val="24"/>
          <w:szCs w:val="24"/>
        </w:rPr>
        <w:t>FOR IMMEDIATE RELEASE</w:t>
      </w:r>
    </w:p>
    <w:p w14:paraId="1030630B" w14:textId="5D56F15C" w:rsidR="005F457D" w:rsidRPr="00D9210D" w:rsidRDefault="002953B4" w:rsidP="00566EB8">
      <w:pPr>
        <w:pStyle w:val="Heading2"/>
        <w:spacing w:line="300" w:lineRule="atLeast"/>
        <w:rPr>
          <w:rFonts w:ascii="Cambria" w:hAnsi="Cambria" w:cs="Arial"/>
          <w:color w:val="222222"/>
          <w:sz w:val="24"/>
          <w:szCs w:val="24"/>
        </w:rPr>
      </w:pPr>
      <w:r>
        <w:rPr>
          <w:rFonts w:ascii="Cambria" w:hAnsi="Cambria" w:cs="Arial"/>
          <w:bCs/>
          <w:color w:val="222222"/>
          <w:sz w:val="24"/>
          <w:szCs w:val="24"/>
        </w:rPr>
        <w:t>Tuesday, March 29, 2022</w:t>
      </w:r>
    </w:p>
    <w:p w14:paraId="2B54605C" w14:textId="4D28A3C9" w:rsidR="005F457D" w:rsidRPr="0047063A" w:rsidRDefault="005F457D" w:rsidP="00566EB8">
      <w:pPr>
        <w:rPr>
          <w:rFonts w:ascii="Cambria" w:hAnsi="Cambria"/>
          <w:sz w:val="24"/>
          <w:szCs w:val="24"/>
        </w:rPr>
      </w:pPr>
    </w:p>
    <w:p w14:paraId="16C02173" w14:textId="5A064317" w:rsidR="001D5F8C" w:rsidRPr="0047063A" w:rsidRDefault="001D5F8C" w:rsidP="00566EB8">
      <w:pPr>
        <w:jc w:val="right"/>
        <w:outlineLvl w:val="0"/>
        <w:rPr>
          <w:rFonts w:ascii="Cambria" w:hAnsi="Cambria"/>
          <w:sz w:val="24"/>
          <w:szCs w:val="24"/>
        </w:rPr>
      </w:pPr>
      <w:r w:rsidRPr="0047063A">
        <w:rPr>
          <w:rFonts w:ascii="Cambria" w:hAnsi="Cambria"/>
          <w:sz w:val="24"/>
          <w:szCs w:val="24"/>
        </w:rPr>
        <w:t>CONTACT:</w:t>
      </w:r>
    </w:p>
    <w:p w14:paraId="63CFFF48" w14:textId="3C4C8DDC" w:rsidR="001D5F8C" w:rsidRPr="0047063A" w:rsidRDefault="001D5F8C" w:rsidP="00566EB8">
      <w:pPr>
        <w:jc w:val="right"/>
        <w:outlineLvl w:val="0"/>
        <w:rPr>
          <w:rFonts w:ascii="Cambria" w:hAnsi="Cambria"/>
          <w:sz w:val="24"/>
          <w:szCs w:val="24"/>
        </w:rPr>
      </w:pPr>
      <w:r w:rsidRPr="0047063A">
        <w:rPr>
          <w:rFonts w:ascii="Cambria" w:hAnsi="Cambria"/>
          <w:sz w:val="24"/>
          <w:szCs w:val="24"/>
        </w:rPr>
        <w:t>Holly Jo Anderson</w:t>
      </w:r>
    </w:p>
    <w:p w14:paraId="3D816A70" w14:textId="09F54228" w:rsidR="001D5F8C" w:rsidRPr="0047063A" w:rsidRDefault="001D5F8C" w:rsidP="00566EB8">
      <w:pPr>
        <w:jc w:val="right"/>
        <w:rPr>
          <w:rFonts w:ascii="Cambria" w:hAnsi="Cambria"/>
          <w:sz w:val="24"/>
          <w:szCs w:val="24"/>
        </w:rPr>
      </w:pPr>
      <w:r w:rsidRPr="0047063A">
        <w:rPr>
          <w:rFonts w:ascii="Cambria" w:hAnsi="Cambria"/>
          <w:sz w:val="24"/>
          <w:szCs w:val="24"/>
        </w:rPr>
        <w:t>+1 952.738.8177</w:t>
      </w:r>
    </w:p>
    <w:p w14:paraId="28DD1924" w14:textId="1199AA6E" w:rsidR="001D5F8C" w:rsidRDefault="00464720" w:rsidP="00566EB8">
      <w:pPr>
        <w:ind w:right="9"/>
        <w:jc w:val="right"/>
        <w:rPr>
          <w:rFonts w:ascii="Cambria" w:hAnsi="Cambria"/>
          <w:sz w:val="24"/>
          <w:szCs w:val="24"/>
          <w:u w:val="single"/>
        </w:rPr>
      </w:pPr>
      <w:hyperlink r:id="rId8" w:history="1">
        <w:r w:rsidR="0047063A" w:rsidRPr="000472EC">
          <w:rPr>
            <w:rStyle w:val="Hyperlink"/>
            <w:rFonts w:ascii="Cambria" w:hAnsi="Cambria"/>
            <w:sz w:val="24"/>
            <w:szCs w:val="24"/>
          </w:rPr>
          <w:t>holly@veritasmarketing.com</w:t>
        </w:r>
      </w:hyperlink>
    </w:p>
    <w:p w14:paraId="497615FF" w14:textId="77777777" w:rsidR="00797E8E" w:rsidRDefault="00797E8E" w:rsidP="00566EB8">
      <w:pPr>
        <w:ind w:right="9"/>
        <w:rPr>
          <w:rFonts w:ascii="Cambria" w:hAnsi="Cambria"/>
          <w:sz w:val="24"/>
          <w:szCs w:val="24"/>
          <w:u w:val="single"/>
        </w:rPr>
        <w:sectPr w:rsidR="00797E8E" w:rsidSect="00797E8E">
          <w:headerReference w:type="default" r:id="rId9"/>
          <w:footerReference w:type="default" r:id="rId10"/>
          <w:type w:val="continuous"/>
          <w:pgSz w:w="12240" w:h="15840" w:code="1"/>
          <w:pgMar w:top="2394" w:right="1440" w:bottom="1440" w:left="1440" w:header="0" w:footer="522" w:gutter="0"/>
          <w:cols w:num="2" w:space="720"/>
          <w:docGrid w:linePitch="272"/>
        </w:sectPr>
      </w:pPr>
    </w:p>
    <w:p w14:paraId="5174B07C" w14:textId="6679C52F" w:rsidR="0047063A" w:rsidRPr="0047063A" w:rsidRDefault="0047063A" w:rsidP="00566EB8">
      <w:pPr>
        <w:ind w:right="9"/>
        <w:rPr>
          <w:rFonts w:ascii="Cambria" w:hAnsi="Cambria"/>
          <w:sz w:val="24"/>
          <w:szCs w:val="24"/>
          <w:u w:val="single"/>
        </w:rPr>
      </w:pPr>
    </w:p>
    <w:p w14:paraId="4D9E681B" w14:textId="730379B8" w:rsidR="00797E8E" w:rsidRDefault="00797E8E" w:rsidP="00566EB8">
      <w:pPr>
        <w:tabs>
          <w:tab w:val="left" w:pos="1440"/>
        </w:tabs>
        <w:rPr>
          <w:rFonts w:ascii="Cambria" w:hAnsi="Cambria"/>
          <w:b/>
          <w:sz w:val="32"/>
          <w:szCs w:val="32"/>
        </w:rPr>
      </w:pPr>
    </w:p>
    <w:p w14:paraId="534CC622" w14:textId="5BF442BA" w:rsidR="00437571" w:rsidRPr="00437571" w:rsidRDefault="003C5D99" w:rsidP="00566EB8">
      <w:pPr>
        <w:tabs>
          <w:tab w:val="left" w:pos="1440"/>
        </w:tabs>
        <w:rPr>
          <w:rFonts w:ascii="Cambria" w:hAnsi="Cambria"/>
          <w:b/>
          <w:sz w:val="32"/>
          <w:szCs w:val="32"/>
        </w:rPr>
      </w:pPr>
      <w:r w:rsidRPr="00E37DCA">
        <w:rPr>
          <w:rFonts w:ascii="Cambria" w:hAnsi="Cambria"/>
          <w:b/>
          <w:sz w:val="32"/>
          <w:szCs w:val="32"/>
        </w:rPr>
        <w:t xml:space="preserve">Multi-Wing </w:t>
      </w:r>
      <w:r w:rsidR="00437571">
        <w:rPr>
          <w:rFonts w:ascii="Cambria" w:hAnsi="Cambria"/>
          <w:b/>
          <w:sz w:val="32"/>
          <w:szCs w:val="32"/>
        </w:rPr>
        <w:t>announces the release of OPTIMISER 1</w:t>
      </w:r>
      <w:r w:rsidR="00797E8E">
        <w:rPr>
          <w:rFonts w:ascii="Cambria" w:hAnsi="Cambria"/>
          <w:b/>
          <w:sz w:val="32"/>
          <w:szCs w:val="32"/>
        </w:rPr>
        <w:t>1</w:t>
      </w:r>
      <w:r w:rsidR="00437571">
        <w:rPr>
          <w:rFonts w:ascii="Cambria" w:hAnsi="Cambria"/>
          <w:b/>
          <w:sz w:val="32"/>
          <w:szCs w:val="32"/>
        </w:rPr>
        <w:t xml:space="preserve"> Fan Specification App</w:t>
      </w:r>
    </w:p>
    <w:p w14:paraId="052BB0CD" w14:textId="4247EEC4" w:rsidR="003C5D99" w:rsidRDefault="0037454B" w:rsidP="00566EB8">
      <w:pPr>
        <w:spacing w:line="360" w:lineRule="exact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71E3CA" wp14:editId="33D9A8E9">
            <wp:simplePos x="0" y="0"/>
            <wp:positionH relativeFrom="column">
              <wp:posOffset>3284220</wp:posOffset>
            </wp:positionH>
            <wp:positionV relativeFrom="paragraph">
              <wp:posOffset>232410</wp:posOffset>
            </wp:positionV>
            <wp:extent cx="2529840" cy="643255"/>
            <wp:effectExtent l="0" t="0" r="381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E4277" w14:textId="7A7053B3" w:rsidR="00437571" w:rsidRDefault="0098119A" w:rsidP="00566EB8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BURTON, Ohio</w:t>
      </w:r>
      <w:r w:rsidR="00453531">
        <w:rPr>
          <w:rFonts w:ascii="Cambria" w:hAnsi="Cambria"/>
          <w:sz w:val="24"/>
          <w:szCs w:val="24"/>
        </w:rPr>
        <w:t xml:space="preserve"> </w:t>
      </w:r>
      <w:r w:rsidR="00D81864" w:rsidRPr="0047063A">
        <w:rPr>
          <w:rFonts w:ascii="Cambria" w:hAnsi="Cambria"/>
          <w:sz w:val="24"/>
          <w:szCs w:val="24"/>
        </w:rPr>
        <w:t>—</w:t>
      </w:r>
      <w:r w:rsidR="00453531">
        <w:rPr>
          <w:rFonts w:ascii="Cambria" w:hAnsi="Cambria"/>
          <w:sz w:val="24"/>
          <w:szCs w:val="24"/>
        </w:rPr>
        <w:t xml:space="preserve"> </w:t>
      </w:r>
      <w:r w:rsidR="003C5D99" w:rsidRPr="0047063A">
        <w:rPr>
          <w:rFonts w:ascii="Cambria" w:hAnsi="Cambria"/>
          <w:sz w:val="24"/>
          <w:szCs w:val="24"/>
        </w:rPr>
        <w:t xml:space="preserve">Multi-Wing </w:t>
      </w:r>
      <w:r w:rsidR="00437571">
        <w:rPr>
          <w:rFonts w:ascii="Cambria" w:hAnsi="Cambria"/>
          <w:sz w:val="24"/>
          <w:szCs w:val="24"/>
        </w:rPr>
        <w:t xml:space="preserve">America has released </w:t>
      </w:r>
      <w:r w:rsidR="0088750C">
        <w:rPr>
          <w:rFonts w:ascii="Cambria" w:hAnsi="Cambria"/>
          <w:sz w:val="24"/>
          <w:szCs w:val="24"/>
        </w:rPr>
        <w:t xml:space="preserve">its </w:t>
      </w:r>
      <w:r w:rsidR="00437571">
        <w:rPr>
          <w:rFonts w:ascii="Cambria" w:hAnsi="Cambria"/>
          <w:sz w:val="24"/>
          <w:szCs w:val="24"/>
        </w:rPr>
        <w:t>OPTIMISER 1</w:t>
      </w:r>
      <w:r w:rsidR="00797E8E">
        <w:rPr>
          <w:rFonts w:ascii="Cambria" w:hAnsi="Cambria"/>
          <w:sz w:val="24"/>
          <w:szCs w:val="24"/>
        </w:rPr>
        <w:t>1</w:t>
      </w:r>
      <w:r w:rsidR="00437571">
        <w:rPr>
          <w:rFonts w:ascii="Cambria" w:hAnsi="Cambria"/>
          <w:sz w:val="24"/>
          <w:szCs w:val="24"/>
        </w:rPr>
        <w:t xml:space="preserve"> Fan Specification App. OPTIMISER 1</w:t>
      </w:r>
      <w:r w:rsidR="00797E8E">
        <w:rPr>
          <w:rFonts w:ascii="Cambria" w:hAnsi="Cambria"/>
          <w:sz w:val="24"/>
          <w:szCs w:val="24"/>
        </w:rPr>
        <w:t>1</w:t>
      </w:r>
      <w:r w:rsidR="003F326D">
        <w:rPr>
          <w:rFonts w:ascii="Cambria" w:hAnsi="Cambria"/>
          <w:sz w:val="24"/>
          <w:szCs w:val="24"/>
        </w:rPr>
        <w:t xml:space="preserve"> </w:t>
      </w:r>
      <w:r w:rsidR="00437571">
        <w:rPr>
          <w:rFonts w:ascii="Cambria" w:hAnsi="Cambria"/>
          <w:sz w:val="24"/>
          <w:szCs w:val="24"/>
        </w:rPr>
        <w:t xml:space="preserve">is an easy-to-use resource for original equipment engineers to specify </w:t>
      </w:r>
      <w:r w:rsidR="001A2916">
        <w:rPr>
          <w:rFonts w:ascii="Cambria" w:hAnsi="Cambria"/>
          <w:sz w:val="24"/>
          <w:szCs w:val="24"/>
        </w:rPr>
        <w:t>the</w:t>
      </w:r>
      <w:r w:rsidR="00437571">
        <w:rPr>
          <w:rFonts w:ascii="Cambria" w:hAnsi="Cambria"/>
          <w:sz w:val="24"/>
          <w:szCs w:val="24"/>
        </w:rPr>
        <w:t xml:space="preserve"> most efficient</w:t>
      </w:r>
      <w:r w:rsidR="009418A1">
        <w:rPr>
          <w:rFonts w:ascii="Cambria" w:hAnsi="Cambria"/>
          <w:sz w:val="24"/>
          <w:szCs w:val="24"/>
        </w:rPr>
        <w:t>, tailor-made</w:t>
      </w:r>
      <w:r w:rsidR="00870526">
        <w:rPr>
          <w:rFonts w:ascii="Cambria" w:hAnsi="Cambria"/>
          <w:sz w:val="24"/>
          <w:szCs w:val="24"/>
        </w:rPr>
        <w:t xml:space="preserve"> </w:t>
      </w:r>
      <w:r w:rsidR="009418A1">
        <w:rPr>
          <w:rFonts w:ascii="Cambria" w:hAnsi="Cambria"/>
          <w:sz w:val="24"/>
          <w:szCs w:val="24"/>
        </w:rPr>
        <w:t xml:space="preserve">Multi-Wing </w:t>
      </w:r>
      <w:r w:rsidR="00870526">
        <w:rPr>
          <w:rFonts w:ascii="Cambria" w:hAnsi="Cambria"/>
          <w:sz w:val="24"/>
          <w:szCs w:val="24"/>
        </w:rPr>
        <w:t xml:space="preserve">fan for their application. </w:t>
      </w:r>
      <w:r w:rsidR="009445A1">
        <w:rPr>
          <w:rFonts w:ascii="Cambria" w:hAnsi="Cambria"/>
          <w:sz w:val="24"/>
          <w:szCs w:val="24"/>
        </w:rPr>
        <w:t xml:space="preserve">It is </w:t>
      </w:r>
      <w:r w:rsidR="001A2916">
        <w:rPr>
          <w:rFonts w:ascii="Cambria" w:hAnsi="Cambria"/>
          <w:sz w:val="24"/>
          <w:szCs w:val="24"/>
        </w:rPr>
        <w:t>i</w:t>
      </w:r>
      <w:r w:rsidR="009445A1">
        <w:rPr>
          <w:rFonts w:ascii="Cambria" w:hAnsi="Cambria"/>
          <w:sz w:val="24"/>
          <w:szCs w:val="24"/>
        </w:rPr>
        <w:t>deal for specifying fans in heating, ventilation</w:t>
      </w:r>
      <w:r w:rsidR="00142864">
        <w:rPr>
          <w:rFonts w:ascii="Cambria" w:hAnsi="Cambria"/>
          <w:sz w:val="24"/>
          <w:szCs w:val="24"/>
        </w:rPr>
        <w:t xml:space="preserve">, </w:t>
      </w:r>
      <w:r w:rsidR="0088750C">
        <w:rPr>
          <w:rFonts w:ascii="Cambria" w:hAnsi="Cambria"/>
          <w:sz w:val="24"/>
          <w:szCs w:val="24"/>
        </w:rPr>
        <w:t>air-</w:t>
      </w:r>
      <w:r w:rsidR="009445A1">
        <w:rPr>
          <w:rFonts w:ascii="Cambria" w:hAnsi="Cambria"/>
          <w:sz w:val="24"/>
          <w:szCs w:val="24"/>
        </w:rPr>
        <w:t>conditioning</w:t>
      </w:r>
      <w:r w:rsidR="00142864">
        <w:rPr>
          <w:rFonts w:ascii="Cambria" w:hAnsi="Cambria"/>
          <w:sz w:val="24"/>
          <w:szCs w:val="24"/>
        </w:rPr>
        <w:t xml:space="preserve"> and refrigeration</w:t>
      </w:r>
      <w:r w:rsidR="009445A1">
        <w:rPr>
          <w:rFonts w:ascii="Cambria" w:hAnsi="Cambria"/>
          <w:sz w:val="24"/>
          <w:szCs w:val="24"/>
        </w:rPr>
        <w:t xml:space="preserve"> (HVAC</w:t>
      </w:r>
      <w:r w:rsidR="00142864">
        <w:rPr>
          <w:rFonts w:ascii="Cambria" w:hAnsi="Cambria"/>
          <w:sz w:val="24"/>
          <w:szCs w:val="24"/>
        </w:rPr>
        <w:t>R</w:t>
      </w:r>
      <w:r w:rsidR="009445A1">
        <w:rPr>
          <w:rFonts w:ascii="Cambria" w:hAnsi="Cambria"/>
          <w:sz w:val="24"/>
          <w:szCs w:val="24"/>
        </w:rPr>
        <w:t>)</w:t>
      </w:r>
      <w:r w:rsidR="00453531">
        <w:rPr>
          <w:rFonts w:ascii="Cambria" w:hAnsi="Cambria"/>
          <w:sz w:val="24"/>
          <w:szCs w:val="24"/>
        </w:rPr>
        <w:t>,</w:t>
      </w:r>
      <w:r w:rsidR="009445A1">
        <w:rPr>
          <w:rFonts w:ascii="Cambria" w:hAnsi="Cambria"/>
          <w:sz w:val="24"/>
          <w:szCs w:val="24"/>
        </w:rPr>
        <w:t xml:space="preserve"> as well as engine cooling in off-highway equipment and </w:t>
      </w:r>
      <w:r w:rsidR="00B92EDE">
        <w:rPr>
          <w:rFonts w:ascii="Cambria" w:hAnsi="Cambria"/>
          <w:sz w:val="24"/>
          <w:szCs w:val="24"/>
        </w:rPr>
        <w:t>gensets</w:t>
      </w:r>
      <w:r w:rsidR="009445A1">
        <w:rPr>
          <w:rFonts w:ascii="Cambria" w:hAnsi="Cambria"/>
          <w:sz w:val="24"/>
          <w:szCs w:val="24"/>
        </w:rPr>
        <w:t>.</w:t>
      </w:r>
      <w:r w:rsidR="008C67EB">
        <w:rPr>
          <w:rFonts w:ascii="Cambria" w:hAnsi="Cambria"/>
          <w:sz w:val="24"/>
          <w:szCs w:val="24"/>
        </w:rPr>
        <w:t xml:space="preserve">      </w:t>
      </w:r>
    </w:p>
    <w:p w14:paraId="77A99CEB" w14:textId="3F345186" w:rsidR="00C349EE" w:rsidRDefault="00870526" w:rsidP="00566EB8">
      <w:pPr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OPTIMISER 1</w:t>
      </w:r>
      <w:r w:rsidR="00797E8E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Fan Specification App features a</w:t>
      </w:r>
      <w:r w:rsidR="005C3FBA">
        <w:rPr>
          <w:rFonts w:ascii="Cambria" w:hAnsi="Cambria"/>
          <w:sz w:val="24"/>
          <w:szCs w:val="24"/>
        </w:rPr>
        <w:t xml:space="preserve">n </w:t>
      </w:r>
      <w:r>
        <w:rPr>
          <w:rFonts w:ascii="Cambria" w:hAnsi="Cambria"/>
          <w:sz w:val="24"/>
          <w:szCs w:val="24"/>
        </w:rPr>
        <w:t>intuitive interface</w:t>
      </w:r>
      <w:r w:rsidR="0088750C">
        <w:rPr>
          <w:rFonts w:ascii="Cambria" w:hAnsi="Cambria"/>
          <w:sz w:val="24"/>
          <w:szCs w:val="24"/>
        </w:rPr>
        <w:t xml:space="preserve"> that</w:t>
      </w:r>
      <w:r w:rsidR="005C3FBA">
        <w:rPr>
          <w:rFonts w:ascii="Cambria" w:hAnsi="Cambria"/>
          <w:sz w:val="24"/>
          <w:szCs w:val="24"/>
        </w:rPr>
        <w:t xml:space="preserve"> </w:t>
      </w:r>
      <w:r w:rsidR="00925830">
        <w:rPr>
          <w:rFonts w:ascii="Cambria" w:hAnsi="Cambria"/>
          <w:sz w:val="24"/>
          <w:szCs w:val="24"/>
        </w:rPr>
        <w:t xml:space="preserve">more efficiently </w:t>
      </w:r>
      <w:r w:rsidR="005C3FBA">
        <w:rPr>
          <w:rFonts w:ascii="Cambria" w:hAnsi="Cambria"/>
          <w:sz w:val="24"/>
          <w:szCs w:val="24"/>
        </w:rPr>
        <w:t>access</w:t>
      </w:r>
      <w:r w:rsidR="0088750C">
        <w:rPr>
          <w:rFonts w:ascii="Cambria" w:hAnsi="Cambria"/>
          <w:sz w:val="24"/>
          <w:szCs w:val="24"/>
        </w:rPr>
        <w:t>es</w:t>
      </w:r>
      <w:r w:rsidR="005C3FBA">
        <w:rPr>
          <w:rFonts w:ascii="Cambria" w:hAnsi="Cambria"/>
          <w:sz w:val="24"/>
          <w:szCs w:val="24"/>
        </w:rPr>
        <w:t xml:space="preserve"> essential fan curve</w:t>
      </w:r>
      <w:r w:rsidR="005C3FBA" w:rsidRPr="005C3FBA">
        <w:rPr>
          <w:rFonts w:ascii="Cambria" w:hAnsi="Cambria"/>
          <w:sz w:val="24"/>
          <w:szCs w:val="24"/>
        </w:rPr>
        <w:t xml:space="preserve"> </w:t>
      </w:r>
      <w:r w:rsidR="005C3FBA">
        <w:rPr>
          <w:rFonts w:ascii="Cambria" w:hAnsi="Cambria"/>
          <w:sz w:val="24"/>
          <w:szCs w:val="24"/>
        </w:rPr>
        <w:t xml:space="preserve">data, such as </w:t>
      </w:r>
      <w:r w:rsidR="003F326D">
        <w:rPr>
          <w:rFonts w:ascii="Cambria" w:hAnsi="Cambria"/>
          <w:sz w:val="24"/>
          <w:szCs w:val="24"/>
        </w:rPr>
        <w:t>horsepower</w:t>
      </w:r>
      <w:r w:rsidR="005C3FBA">
        <w:rPr>
          <w:rFonts w:ascii="Cambria" w:hAnsi="Cambria"/>
          <w:sz w:val="24"/>
          <w:szCs w:val="24"/>
        </w:rPr>
        <w:t xml:space="preserve"> and </w:t>
      </w:r>
      <w:r w:rsidR="003F326D">
        <w:rPr>
          <w:rFonts w:ascii="Cambria" w:hAnsi="Cambria"/>
          <w:sz w:val="24"/>
          <w:szCs w:val="24"/>
        </w:rPr>
        <w:t>sound</w:t>
      </w:r>
      <w:r w:rsidR="00C349EE">
        <w:rPr>
          <w:rFonts w:ascii="Cambria" w:hAnsi="Cambria"/>
          <w:sz w:val="24"/>
          <w:szCs w:val="24"/>
        </w:rPr>
        <w:t xml:space="preserve"> </w:t>
      </w:r>
      <w:r w:rsidR="005C3FBA">
        <w:rPr>
          <w:rFonts w:ascii="Cambria" w:hAnsi="Cambria"/>
          <w:sz w:val="24"/>
          <w:szCs w:val="24"/>
        </w:rPr>
        <w:t>information</w:t>
      </w:r>
      <w:r w:rsidR="003F326D">
        <w:rPr>
          <w:rFonts w:ascii="Cambria" w:hAnsi="Cambria"/>
          <w:sz w:val="24"/>
          <w:szCs w:val="24"/>
        </w:rPr>
        <w:t xml:space="preserve"> </w:t>
      </w:r>
      <w:r w:rsidR="005C3FBA">
        <w:rPr>
          <w:rFonts w:ascii="Cambria" w:hAnsi="Cambria"/>
          <w:sz w:val="24"/>
          <w:szCs w:val="24"/>
        </w:rPr>
        <w:t>for</w:t>
      </w:r>
      <w:r w:rsidR="003F326D">
        <w:rPr>
          <w:rFonts w:ascii="Cambria" w:hAnsi="Cambria"/>
          <w:sz w:val="24"/>
          <w:szCs w:val="24"/>
        </w:rPr>
        <w:t xml:space="preserve"> select static pressure and cubic feet per minute (cfm) data. In addition, users have more flexibility to modify th</w:t>
      </w:r>
      <w:r w:rsidR="003F326D" w:rsidRPr="00C349EE">
        <w:rPr>
          <w:rFonts w:ascii="Cambria" w:hAnsi="Cambria"/>
          <w:sz w:val="24"/>
          <w:szCs w:val="24"/>
        </w:rPr>
        <w:t>eir dashboard</w:t>
      </w:r>
      <w:r w:rsidR="00C349EE">
        <w:rPr>
          <w:rFonts w:ascii="Cambria" w:hAnsi="Cambria"/>
          <w:sz w:val="24"/>
          <w:szCs w:val="24"/>
        </w:rPr>
        <w:t>, including data preferences and color selection</w:t>
      </w:r>
      <w:r w:rsidR="003F326D" w:rsidRPr="00C349EE">
        <w:rPr>
          <w:rFonts w:ascii="Cambria" w:hAnsi="Cambria"/>
          <w:sz w:val="24"/>
          <w:szCs w:val="24"/>
        </w:rPr>
        <w:t xml:space="preserve"> </w:t>
      </w:r>
      <w:r w:rsidR="00C349EE" w:rsidRPr="00C349EE">
        <w:rPr>
          <w:rFonts w:ascii="Cambria" w:hAnsi="Cambria"/>
          <w:sz w:val="24"/>
          <w:szCs w:val="24"/>
        </w:rPr>
        <w:t>for customized visual</w:t>
      </w:r>
      <w:r w:rsidR="009418A1" w:rsidRPr="00C349EE">
        <w:rPr>
          <w:rFonts w:ascii="Cambria" w:hAnsi="Cambria"/>
          <w:sz w:val="24"/>
          <w:szCs w:val="24"/>
        </w:rPr>
        <w:t xml:space="preserve"> display of fan performance curves. </w:t>
      </w:r>
      <w:r w:rsidR="005C3FBA">
        <w:rPr>
          <w:rFonts w:ascii="Cambria" w:hAnsi="Cambria"/>
          <w:sz w:val="24"/>
          <w:szCs w:val="24"/>
        </w:rPr>
        <w:t xml:space="preserve"> </w:t>
      </w:r>
    </w:p>
    <w:p w14:paraId="0018BE35" w14:textId="55284DF5" w:rsidR="00186FEF" w:rsidRDefault="00186FEF" w:rsidP="00566EB8">
      <w:pPr>
        <w:spacing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</w:t>
      </w:r>
      <w:r w:rsidR="009418A1">
        <w:rPr>
          <w:rFonts w:ascii="Cambria" w:hAnsi="Cambria"/>
          <w:sz w:val="24"/>
          <w:szCs w:val="24"/>
        </w:rPr>
        <w:t>This app allows our cust</w:t>
      </w:r>
      <w:r w:rsidR="009418A1" w:rsidRPr="00566EB8">
        <w:rPr>
          <w:rFonts w:ascii="Cambria" w:hAnsi="Cambria"/>
          <w:sz w:val="24"/>
          <w:szCs w:val="24"/>
        </w:rPr>
        <w:t>omers to identify the most optimized and efficient customized fan for their</w:t>
      </w:r>
      <w:r w:rsidR="00BF2189" w:rsidRPr="00566EB8">
        <w:rPr>
          <w:rFonts w:ascii="Cambria" w:hAnsi="Cambria"/>
          <w:sz w:val="24"/>
          <w:szCs w:val="24"/>
        </w:rPr>
        <w:t xml:space="preserve"> equipment</w:t>
      </w:r>
      <w:r w:rsidR="00D073AC" w:rsidRPr="00566EB8">
        <w:rPr>
          <w:rFonts w:ascii="Cambria" w:hAnsi="Cambria"/>
          <w:sz w:val="24"/>
          <w:szCs w:val="24"/>
        </w:rPr>
        <w:t xml:space="preserve">,” says </w:t>
      </w:r>
      <w:r w:rsidR="00566EB8" w:rsidRPr="00566EB8">
        <w:rPr>
          <w:rFonts w:ascii="Cambria" w:hAnsi="Cambria"/>
          <w:sz w:val="24"/>
          <w:szCs w:val="24"/>
        </w:rPr>
        <w:t>Larry Marsinek</w:t>
      </w:r>
      <w:r w:rsidR="00C349EE" w:rsidRPr="00566EB8">
        <w:rPr>
          <w:rFonts w:ascii="Cambria" w:hAnsi="Cambria"/>
          <w:sz w:val="24"/>
          <w:szCs w:val="24"/>
        </w:rPr>
        <w:t xml:space="preserve">, </w:t>
      </w:r>
      <w:r w:rsidR="00566EB8" w:rsidRPr="00566EB8">
        <w:rPr>
          <w:rFonts w:ascii="Cambria" w:hAnsi="Cambria"/>
          <w:sz w:val="24"/>
          <w:szCs w:val="24"/>
        </w:rPr>
        <w:t>sales engineer</w:t>
      </w:r>
      <w:r w:rsidR="00C349EE" w:rsidRPr="00566EB8">
        <w:rPr>
          <w:rFonts w:ascii="Cambria" w:hAnsi="Cambria"/>
          <w:sz w:val="24"/>
          <w:szCs w:val="24"/>
        </w:rPr>
        <w:t xml:space="preserve"> </w:t>
      </w:r>
      <w:r w:rsidR="00566EB8" w:rsidRPr="00566EB8">
        <w:rPr>
          <w:rFonts w:ascii="Cambria" w:hAnsi="Cambria"/>
          <w:sz w:val="24"/>
          <w:szCs w:val="24"/>
        </w:rPr>
        <w:t>at</w:t>
      </w:r>
      <w:r w:rsidR="00D073AC" w:rsidRPr="00566EB8">
        <w:rPr>
          <w:rFonts w:ascii="Cambria" w:hAnsi="Cambria"/>
          <w:sz w:val="24"/>
          <w:szCs w:val="24"/>
        </w:rPr>
        <w:t xml:space="preserve"> Multi-Wing America. “</w:t>
      </w:r>
      <w:proofErr w:type="spellStart"/>
      <w:r w:rsidR="00A779EC" w:rsidRPr="00566EB8">
        <w:rPr>
          <w:rFonts w:ascii="Cambria" w:hAnsi="Cambria"/>
          <w:sz w:val="24"/>
          <w:szCs w:val="24"/>
        </w:rPr>
        <w:t>Its</w:t>
      </w:r>
      <w:proofErr w:type="spellEnd"/>
      <w:r w:rsidR="00A779EC" w:rsidRPr="00566EB8">
        <w:rPr>
          <w:rFonts w:ascii="Cambria" w:hAnsi="Cambria"/>
          <w:sz w:val="24"/>
          <w:szCs w:val="24"/>
        </w:rPr>
        <w:t xml:space="preserve"> improved user interface </w:t>
      </w:r>
      <w:r w:rsidR="009418A1" w:rsidRPr="00566EB8">
        <w:rPr>
          <w:rFonts w:ascii="Cambria" w:hAnsi="Cambria"/>
          <w:sz w:val="24"/>
          <w:szCs w:val="24"/>
        </w:rPr>
        <w:t>provides</w:t>
      </w:r>
      <w:r w:rsidR="00A779EC" w:rsidRPr="00566EB8">
        <w:rPr>
          <w:rFonts w:ascii="Cambria" w:hAnsi="Cambria"/>
          <w:sz w:val="24"/>
          <w:szCs w:val="24"/>
        </w:rPr>
        <w:t xml:space="preserve"> efficient display of</w:t>
      </w:r>
      <w:r w:rsidR="009418A1" w:rsidRPr="00566EB8">
        <w:rPr>
          <w:rFonts w:ascii="Cambria" w:hAnsi="Cambria"/>
          <w:sz w:val="24"/>
          <w:szCs w:val="24"/>
        </w:rPr>
        <w:t xml:space="preserve"> important data on </w:t>
      </w:r>
      <w:r w:rsidR="00BF2189" w:rsidRPr="00566EB8">
        <w:rPr>
          <w:rFonts w:ascii="Cambria" w:hAnsi="Cambria"/>
          <w:sz w:val="24"/>
          <w:szCs w:val="24"/>
        </w:rPr>
        <w:t xml:space="preserve">sound, total efficiency and performance curves </w:t>
      </w:r>
      <w:r w:rsidR="009418A1" w:rsidRPr="00566EB8">
        <w:rPr>
          <w:rFonts w:ascii="Cambria" w:hAnsi="Cambria"/>
          <w:sz w:val="24"/>
          <w:szCs w:val="24"/>
        </w:rPr>
        <w:t>that engineers need to develop the best fan specification.</w:t>
      </w:r>
      <w:r w:rsidR="00D073AC" w:rsidRPr="00566EB8">
        <w:rPr>
          <w:rFonts w:ascii="Cambria" w:hAnsi="Cambria"/>
          <w:sz w:val="24"/>
          <w:szCs w:val="24"/>
        </w:rPr>
        <w:t>”</w:t>
      </w:r>
      <w:r w:rsidR="00891B04">
        <w:rPr>
          <w:rFonts w:ascii="Cambria" w:hAnsi="Cambria"/>
          <w:sz w:val="24"/>
          <w:szCs w:val="24"/>
        </w:rPr>
        <w:t xml:space="preserve"> </w:t>
      </w:r>
      <w:r w:rsidR="007A4234">
        <w:rPr>
          <w:rFonts w:ascii="Cambria" w:hAnsi="Cambria"/>
          <w:sz w:val="24"/>
          <w:szCs w:val="24"/>
        </w:rPr>
        <w:t xml:space="preserve"> </w:t>
      </w:r>
    </w:p>
    <w:p w14:paraId="7369060E" w14:textId="06438666" w:rsidR="0047063A" w:rsidRDefault="00A779EC" w:rsidP="00566EB8">
      <w:pPr>
        <w:spacing w:line="360" w:lineRule="auto"/>
        <w:ind w:firstLine="720"/>
        <w:rPr>
          <w:rFonts w:ascii="Cambria" w:hAnsi="Cambria"/>
          <w:sz w:val="24"/>
          <w:szCs w:val="24"/>
        </w:rPr>
      </w:pPr>
      <w:r w:rsidRPr="00566EB8">
        <w:rPr>
          <w:rFonts w:ascii="Cambria" w:hAnsi="Cambria"/>
          <w:sz w:val="24"/>
          <w:szCs w:val="24"/>
        </w:rPr>
        <w:t xml:space="preserve">The previous version of the OPTIMISER app will not be updated with the newest fan information. The basic version of OPTIMISER 11 is available to everyone </w:t>
      </w:r>
      <w:r w:rsidR="00291105">
        <w:rPr>
          <w:rFonts w:ascii="Cambria" w:hAnsi="Cambria"/>
          <w:sz w:val="24"/>
          <w:szCs w:val="24"/>
        </w:rPr>
        <w:t>to</w:t>
      </w:r>
      <w:r w:rsidR="00291105" w:rsidRPr="00566EB8">
        <w:rPr>
          <w:rFonts w:ascii="Cambria" w:hAnsi="Cambria"/>
          <w:sz w:val="24"/>
          <w:szCs w:val="24"/>
        </w:rPr>
        <w:t xml:space="preserve"> </w:t>
      </w:r>
      <w:r w:rsidRPr="00566EB8">
        <w:rPr>
          <w:rFonts w:ascii="Cambria" w:hAnsi="Cambria"/>
          <w:sz w:val="24"/>
          <w:szCs w:val="24"/>
        </w:rPr>
        <w:t xml:space="preserve">download by </w:t>
      </w:r>
      <w:r w:rsidR="00C224FE" w:rsidRPr="00566EB8">
        <w:rPr>
          <w:rFonts w:ascii="Cambria" w:hAnsi="Cambria"/>
          <w:sz w:val="24"/>
          <w:szCs w:val="24"/>
        </w:rPr>
        <w:t>visit</w:t>
      </w:r>
      <w:r w:rsidRPr="00566EB8">
        <w:rPr>
          <w:rFonts w:ascii="Cambria" w:hAnsi="Cambria"/>
          <w:sz w:val="24"/>
          <w:szCs w:val="24"/>
        </w:rPr>
        <w:t>ing</w:t>
      </w:r>
      <w:r w:rsidR="00C224FE" w:rsidRPr="00566EB8">
        <w:rPr>
          <w:rFonts w:ascii="Cambria" w:hAnsi="Cambria"/>
          <w:sz w:val="24"/>
          <w:szCs w:val="24"/>
        </w:rPr>
        <w:t xml:space="preserve"> </w:t>
      </w:r>
      <w:hyperlink r:id="rId12" w:history="1">
        <w:r w:rsidR="00C224FE" w:rsidRPr="00566EB8">
          <w:rPr>
            <w:rStyle w:val="Hyperlink"/>
            <w:rFonts w:ascii="Cambria" w:hAnsi="Cambria"/>
            <w:sz w:val="24"/>
            <w:szCs w:val="24"/>
          </w:rPr>
          <w:t>www.multi-wing.net/optimiser</w:t>
        </w:r>
      </w:hyperlink>
      <w:r w:rsidRPr="00566EB8">
        <w:rPr>
          <w:rFonts w:ascii="Cambria" w:hAnsi="Cambria"/>
          <w:sz w:val="24"/>
          <w:szCs w:val="24"/>
        </w:rPr>
        <w:t xml:space="preserve">. To access complete data and advanced features, please contact your sales engineer, </w:t>
      </w:r>
      <w:r w:rsidR="008A3CA0" w:rsidRPr="00566EB8">
        <w:rPr>
          <w:rFonts w:ascii="Cambria" w:hAnsi="Cambria"/>
          <w:sz w:val="24"/>
          <w:szCs w:val="24"/>
        </w:rPr>
        <w:t>call +</w:t>
      </w:r>
      <w:r w:rsidR="0047063A" w:rsidRPr="00566EB8">
        <w:rPr>
          <w:rFonts w:ascii="Cambria" w:hAnsi="Cambria"/>
          <w:sz w:val="24"/>
          <w:szCs w:val="24"/>
        </w:rPr>
        <w:t>1 440.834.9400</w:t>
      </w:r>
      <w:r w:rsidRPr="00566EB8">
        <w:rPr>
          <w:rFonts w:ascii="Cambria" w:hAnsi="Cambria"/>
          <w:sz w:val="24"/>
          <w:szCs w:val="24"/>
        </w:rPr>
        <w:t xml:space="preserve"> </w:t>
      </w:r>
      <w:r w:rsidR="0047063A" w:rsidRPr="00566EB8">
        <w:rPr>
          <w:rFonts w:ascii="Cambria" w:hAnsi="Cambria"/>
          <w:sz w:val="24"/>
          <w:szCs w:val="24"/>
        </w:rPr>
        <w:t xml:space="preserve">or email </w:t>
      </w:r>
      <w:hyperlink r:id="rId13" w:history="1">
        <w:r w:rsidR="0047063A" w:rsidRPr="00566EB8">
          <w:rPr>
            <w:rStyle w:val="Hyperlink"/>
            <w:rFonts w:ascii="Cambria" w:hAnsi="Cambria"/>
            <w:sz w:val="24"/>
            <w:szCs w:val="24"/>
          </w:rPr>
          <w:t>info@multi-wing.net</w:t>
        </w:r>
      </w:hyperlink>
      <w:r w:rsidR="0047063A" w:rsidRPr="00566EB8">
        <w:rPr>
          <w:rFonts w:ascii="Cambria" w:hAnsi="Cambria"/>
          <w:sz w:val="24"/>
          <w:szCs w:val="24"/>
        </w:rPr>
        <w:t>.</w:t>
      </w:r>
      <w:r w:rsidR="0047063A" w:rsidRPr="0047063A">
        <w:rPr>
          <w:rFonts w:ascii="Cambria" w:hAnsi="Cambria"/>
          <w:sz w:val="24"/>
          <w:szCs w:val="24"/>
        </w:rPr>
        <w:t xml:space="preserve"> </w:t>
      </w:r>
    </w:p>
    <w:p w14:paraId="4B3F466B" w14:textId="0772E154" w:rsidR="008A3CA0" w:rsidRDefault="008A3CA0" w:rsidP="00566EB8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Multi-Wing </w:t>
      </w:r>
    </w:p>
    <w:p w14:paraId="5B058E2E" w14:textId="77777777" w:rsidR="00A779EC" w:rsidRDefault="00A779EC" w:rsidP="00566EB8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Multi-Wing Group was established in the United States, Canada and Mexico in 1972 as Multi-Wing America. Headquartered in Middlefield, Ohio, Multi-Wing America is North America’s leading supplier of high-performance, modular axial fans in the broadest range of materials and blade profiles. Multi-Wing America is ISO 9001:2015 and 14001:2004 certified. </w:t>
      </w:r>
    </w:p>
    <w:p w14:paraId="3F9C1C03" w14:textId="62EB7388" w:rsidR="005F6620" w:rsidRDefault="005F6620" w:rsidP="00566EB8">
      <w:pPr>
        <w:spacing w:line="360" w:lineRule="auto"/>
        <w:rPr>
          <w:rFonts w:ascii="Cambria" w:hAnsi="Cambria"/>
          <w:sz w:val="24"/>
          <w:szCs w:val="24"/>
        </w:rPr>
      </w:pPr>
    </w:p>
    <w:p w14:paraId="7DBC1D71" w14:textId="0F7149F9" w:rsidR="005F6620" w:rsidRDefault="005F6620" w:rsidP="00566EB8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###</w:t>
      </w:r>
    </w:p>
    <w:p w14:paraId="082F7C93" w14:textId="77777777" w:rsidR="005F6620" w:rsidRPr="008A3CA0" w:rsidRDefault="005F6620" w:rsidP="00566EB8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35E5BF66" w14:textId="3D868C93" w:rsidR="005F6620" w:rsidRDefault="005F6620" w:rsidP="00566EB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Multi-Wing America</w:t>
      </w:r>
      <w:r>
        <w:rPr>
          <w:rFonts w:ascii="Cambria" w:hAnsi="Cambria"/>
          <w:sz w:val="24"/>
          <w:szCs w:val="24"/>
        </w:rPr>
        <w:br/>
        <w:t>+1 440.834.9400</w:t>
      </w:r>
      <w:r>
        <w:rPr>
          <w:rFonts w:ascii="Cambria" w:hAnsi="Cambria"/>
          <w:sz w:val="24"/>
          <w:szCs w:val="24"/>
        </w:rPr>
        <w:br/>
      </w:r>
      <w:hyperlink r:id="rId14" w:history="1">
        <w:r w:rsidRPr="000472EC">
          <w:rPr>
            <w:rStyle w:val="Hyperlink"/>
            <w:rFonts w:ascii="Cambria" w:hAnsi="Cambria"/>
            <w:sz w:val="24"/>
            <w:szCs w:val="24"/>
          </w:rPr>
          <w:t>info@multi-wing.net</w:t>
        </w:r>
      </w:hyperlink>
    </w:p>
    <w:p w14:paraId="61182BAD" w14:textId="6B9966E0" w:rsidR="00871E73" w:rsidRPr="00566EB8" w:rsidRDefault="00871E73" w:rsidP="00566EB8">
      <w:pPr>
        <w:rPr>
          <w:rStyle w:val="Hyperlink"/>
          <w:rFonts w:ascii="Cambria" w:hAnsi="Cambria"/>
          <w:sz w:val="24"/>
          <w:szCs w:val="24"/>
        </w:rPr>
      </w:pPr>
      <w:r w:rsidRPr="00871E73">
        <w:rPr>
          <w:rFonts w:ascii="Cambria" w:hAnsi="Cambria"/>
          <w:sz w:val="24"/>
          <w:szCs w:val="24"/>
          <w:highlight w:val="yellow"/>
        </w:rPr>
        <w:fldChar w:fldCharType="begin"/>
      </w:r>
      <w:r w:rsidR="00566EB8">
        <w:rPr>
          <w:rFonts w:ascii="Cambria" w:hAnsi="Cambria"/>
          <w:sz w:val="24"/>
          <w:szCs w:val="24"/>
          <w:highlight w:val="yellow"/>
        </w:rPr>
        <w:instrText>HYPERLINK "http://www.multi-wing.net/optimiser"</w:instrText>
      </w:r>
      <w:r w:rsidRPr="00871E73">
        <w:rPr>
          <w:rFonts w:ascii="Cambria" w:hAnsi="Cambria"/>
          <w:sz w:val="24"/>
          <w:szCs w:val="24"/>
          <w:highlight w:val="yellow"/>
        </w:rPr>
        <w:fldChar w:fldCharType="separate"/>
      </w:r>
      <w:r w:rsidRPr="00566EB8">
        <w:rPr>
          <w:rStyle w:val="Hyperlink"/>
          <w:rFonts w:ascii="Cambria" w:hAnsi="Cambria"/>
          <w:sz w:val="24"/>
          <w:szCs w:val="24"/>
        </w:rPr>
        <w:t>www.multi-wing.net/optimiser</w:t>
      </w:r>
    </w:p>
    <w:p w14:paraId="4CB7340E" w14:textId="77506BC1" w:rsidR="00726125" w:rsidRDefault="00871E73" w:rsidP="00566EB8">
      <w:pPr>
        <w:spacing w:line="360" w:lineRule="auto"/>
        <w:rPr>
          <w:rFonts w:ascii="Cambria" w:hAnsi="Cambria"/>
          <w:sz w:val="24"/>
          <w:szCs w:val="24"/>
        </w:rPr>
      </w:pPr>
      <w:r w:rsidRPr="00871E73">
        <w:rPr>
          <w:rFonts w:ascii="Cambria" w:hAnsi="Cambria"/>
          <w:sz w:val="24"/>
          <w:szCs w:val="24"/>
          <w:highlight w:val="yellow"/>
        </w:rPr>
        <w:fldChar w:fldCharType="end"/>
      </w:r>
    </w:p>
    <w:p w14:paraId="6F040141" w14:textId="3C3311AA" w:rsidR="002F11C0" w:rsidRDefault="002F11C0" w:rsidP="00566EB8">
      <w:pPr>
        <w:spacing w:line="360" w:lineRule="auto"/>
        <w:rPr>
          <w:rFonts w:ascii="Cambria" w:hAnsi="Cambria"/>
          <w:sz w:val="24"/>
          <w:szCs w:val="24"/>
        </w:rPr>
      </w:pPr>
    </w:p>
    <w:p w14:paraId="170BBA98" w14:textId="77777777" w:rsidR="002F11C0" w:rsidRPr="0047063A" w:rsidRDefault="002F11C0" w:rsidP="00566EB8">
      <w:pPr>
        <w:spacing w:line="360" w:lineRule="auto"/>
        <w:rPr>
          <w:rFonts w:ascii="Cambria" w:hAnsi="Cambria"/>
          <w:sz w:val="24"/>
          <w:szCs w:val="24"/>
          <w:highlight w:val="yellow"/>
        </w:rPr>
      </w:pPr>
    </w:p>
    <w:p w14:paraId="16E430E2" w14:textId="142DEF1B" w:rsidR="009709F8" w:rsidRPr="0047063A" w:rsidRDefault="009709F8" w:rsidP="00566EB8">
      <w:pPr>
        <w:spacing w:line="360" w:lineRule="auto"/>
        <w:rPr>
          <w:rFonts w:ascii="Cambria" w:hAnsi="Cambria" w:cs="Arial"/>
          <w:sz w:val="24"/>
          <w:szCs w:val="24"/>
        </w:rPr>
      </w:pPr>
    </w:p>
    <w:sectPr w:rsidR="009709F8" w:rsidRPr="0047063A" w:rsidSect="00577233">
      <w:type w:val="continuous"/>
      <w:pgSz w:w="12240" w:h="15840" w:code="1"/>
      <w:pgMar w:top="2394" w:right="1440" w:bottom="1440" w:left="1440" w:header="0" w:footer="5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02CC" w14:textId="77777777" w:rsidR="00BE012C" w:rsidRDefault="00BE012C" w:rsidP="00280496">
      <w:r>
        <w:separator/>
      </w:r>
    </w:p>
  </w:endnote>
  <w:endnote w:type="continuationSeparator" w:id="0">
    <w:p w14:paraId="30109834" w14:textId="77777777" w:rsidR="00BE012C" w:rsidRDefault="00BE012C" w:rsidP="0028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ED08" w14:textId="77777777" w:rsidR="00362072" w:rsidRPr="00975332" w:rsidRDefault="00362072" w:rsidP="00362072">
    <w:pPr>
      <w:pStyle w:val="Footer"/>
      <w:rPr>
        <w:rFonts w:ascii="Arial" w:hAnsi="Arial" w:cs="Arial"/>
        <w:b/>
        <w:color w:val="00344D"/>
      </w:rPr>
    </w:pPr>
    <w:r w:rsidRPr="00975332">
      <w:rPr>
        <w:rFonts w:ascii="Arial" w:hAnsi="Arial" w:cs="Arial"/>
        <w:b/>
        <w:color w:val="00344D"/>
      </w:rPr>
      <w:t>Multi-Wing America Inc.</w:t>
    </w:r>
    <w:r w:rsidRPr="00975332">
      <w:rPr>
        <w:rFonts w:ascii="Arial" w:hAnsi="Arial" w:cs="Arial"/>
        <w:b/>
        <w:color w:val="00344D"/>
      </w:rPr>
      <w:tab/>
    </w:r>
    <w:r w:rsidRPr="00975332">
      <w:rPr>
        <w:rFonts w:ascii="Arial" w:hAnsi="Arial" w:cs="Arial"/>
        <w:b/>
        <w:color w:val="00344D"/>
      </w:rPr>
      <w:tab/>
    </w:r>
    <w:r w:rsidRPr="00975332">
      <w:rPr>
        <w:rFonts w:ascii="Arial" w:hAnsi="Arial" w:cs="Arial"/>
        <w:b/>
        <w:color w:val="00344D"/>
      </w:rPr>
      <w:tab/>
    </w:r>
    <w:r w:rsidRPr="00975332">
      <w:rPr>
        <w:rFonts w:ascii="Arial" w:hAnsi="Arial" w:cs="Arial"/>
        <w:b/>
        <w:color w:val="00344D"/>
      </w:rPr>
      <w:tab/>
    </w:r>
  </w:p>
  <w:p w14:paraId="56B43734" w14:textId="77777777" w:rsidR="00362072" w:rsidRPr="00975332" w:rsidRDefault="00362072" w:rsidP="00362072">
    <w:pPr>
      <w:pStyle w:val="Footer"/>
      <w:rPr>
        <w:rFonts w:ascii="Arial" w:hAnsi="Arial" w:cs="Arial"/>
        <w:b/>
        <w:color w:val="B9D300"/>
        <w:sz w:val="18"/>
        <w:szCs w:val="18"/>
      </w:rPr>
    </w:pPr>
    <w:r w:rsidRPr="00975332">
      <w:rPr>
        <w:rFonts w:ascii="Arial" w:hAnsi="Arial" w:cs="Arial"/>
        <w:b/>
        <w:color w:val="B9D300"/>
        <w:sz w:val="18"/>
        <w:szCs w:val="18"/>
      </w:rPr>
      <w:t>P.O. Box 425 Burton, Ohio 44021</w:t>
    </w:r>
    <w:r w:rsidRPr="00975332">
      <w:rPr>
        <w:rFonts w:ascii="Arial" w:hAnsi="Arial" w:cs="Arial"/>
        <w:b/>
        <w:color w:val="B9D300"/>
        <w:sz w:val="18"/>
        <w:szCs w:val="18"/>
      </w:rPr>
      <w:tab/>
    </w:r>
    <w:r w:rsidRPr="00975332">
      <w:rPr>
        <w:rFonts w:ascii="Arial" w:hAnsi="Arial" w:cs="Arial"/>
        <w:b/>
        <w:color w:val="B9D300"/>
        <w:sz w:val="18"/>
        <w:szCs w:val="18"/>
      </w:rPr>
      <w:tab/>
    </w:r>
  </w:p>
  <w:p w14:paraId="5AB6A3ED" w14:textId="77777777" w:rsidR="00362072" w:rsidRPr="00975332" w:rsidRDefault="00362072" w:rsidP="00362072">
    <w:pPr>
      <w:pStyle w:val="Footer"/>
      <w:rPr>
        <w:rFonts w:ascii="Arial" w:hAnsi="Arial" w:cs="Arial"/>
        <w:b/>
        <w:color w:val="B9D300"/>
        <w:sz w:val="18"/>
        <w:szCs w:val="18"/>
      </w:rPr>
    </w:pPr>
    <w:r w:rsidRPr="00975332">
      <w:rPr>
        <w:rFonts w:ascii="Arial" w:hAnsi="Arial" w:cs="Arial"/>
        <w:b/>
        <w:color w:val="B9D300"/>
        <w:sz w:val="18"/>
        <w:szCs w:val="18"/>
      </w:rPr>
      <w:t>Ph. 440 834-9400</w:t>
    </w:r>
  </w:p>
  <w:p w14:paraId="6A4FD40B" w14:textId="79C01007" w:rsidR="00280496" w:rsidRDefault="00362072" w:rsidP="00362072">
    <w:pPr>
      <w:pStyle w:val="Footer"/>
    </w:pPr>
    <w:r w:rsidRPr="00975332">
      <w:rPr>
        <w:rFonts w:ascii="Arial" w:hAnsi="Arial" w:cs="Arial"/>
        <w:b/>
        <w:color w:val="B9D300"/>
        <w:sz w:val="18"/>
        <w:szCs w:val="18"/>
      </w:rPr>
      <w:t>www.multi-wing.net</w:t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464D" w14:textId="77777777" w:rsidR="00BE012C" w:rsidRDefault="00BE012C" w:rsidP="00280496">
      <w:r>
        <w:separator/>
      </w:r>
    </w:p>
  </w:footnote>
  <w:footnote w:type="continuationSeparator" w:id="0">
    <w:p w14:paraId="557FDFF4" w14:textId="77777777" w:rsidR="00BE012C" w:rsidRDefault="00BE012C" w:rsidP="0028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3CE3" w14:textId="619DF23D" w:rsidR="00280496" w:rsidRDefault="00362072" w:rsidP="0036207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63085F" wp14:editId="2BDB94CB">
          <wp:simplePos x="0" y="0"/>
          <wp:positionH relativeFrom="margin">
            <wp:posOffset>3769995</wp:posOffset>
          </wp:positionH>
          <wp:positionV relativeFrom="margin">
            <wp:posOffset>-1344930</wp:posOffset>
          </wp:positionV>
          <wp:extent cx="2255520" cy="1111250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523"/>
                  <a:stretch/>
                </pic:blipFill>
                <pic:spPr bwMode="auto">
                  <a:xfrm>
                    <a:off x="0" y="0"/>
                    <a:ext cx="225552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5A3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E4A99"/>
    <w:multiLevelType w:val="hybridMultilevel"/>
    <w:tmpl w:val="2BDA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49B6"/>
    <w:multiLevelType w:val="hybridMultilevel"/>
    <w:tmpl w:val="04D0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A7D89"/>
    <w:multiLevelType w:val="hybridMultilevel"/>
    <w:tmpl w:val="692647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F2233"/>
    <w:multiLevelType w:val="hybridMultilevel"/>
    <w:tmpl w:val="7284B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092C58"/>
    <w:multiLevelType w:val="hybridMultilevel"/>
    <w:tmpl w:val="CAF4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61545"/>
    <w:multiLevelType w:val="hybridMultilevel"/>
    <w:tmpl w:val="73A4D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4D27F0"/>
    <w:multiLevelType w:val="hybridMultilevel"/>
    <w:tmpl w:val="A0CA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6B45"/>
    <w:multiLevelType w:val="singleLevel"/>
    <w:tmpl w:val="0FAC889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rawingGridVerticalSpacing w:val="136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[ACTFIELD]TBL_CONTACT.BUSINESS_CITY" w:val="Eagan"/>
    <w:docVar w:name="[ACTFIELD]TBL_CONTACT.BUSINESS_EMAIL" w:val="mjgresser@gresserco.com"/>
    <w:docVar w:name="[ACTFIELD]TBL_CONTACT.BUSINESS_LINE1" w:val="2905 Lexington Avenue South"/>
    <w:docVar w:name="[ACTFIELD]TBL_CONTACT.BUSINESS_PHONE" w:val="651-454-5976"/>
    <w:docVar w:name="[ACTFIELD]TBL_CONTACT.BUSINESS_POSTALCODE" w:val="55121"/>
    <w:docVar w:name="[ACTFIELD]TBL_CONTACT.BUSINESS_STATE" w:val="MN"/>
    <w:docVar w:name="[ACTFIELD]TBL_CONTACT.COMPANYNAME" w:val="Gresser Companies, Inc."/>
    <w:docVar w:name="[ACTFIELD]TBL_CONTACT.FULLNAME" w:val="Michael Gresser"/>
    <w:docVar w:name="ACT:CurrentVersion" w:val="7.0"/>
    <w:docVar w:name="ACT:DocumentId" w:val="f4cb5211-599f-4c5f-a1a3-b8b2a5a73294"/>
  </w:docVars>
  <w:rsids>
    <w:rsidRoot w:val="00EA2588"/>
    <w:rsid w:val="00003905"/>
    <w:rsid w:val="00004E1E"/>
    <w:rsid w:val="00010569"/>
    <w:rsid w:val="0001674A"/>
    <w:rsid w:val="000269DE"/>
    <w:rsid w:val="00034348"/>
    <w:rsid w:val="0004184B"/>
    <w:rsid w:val="0004435D"/>
    <w:rsid w:val="00047363"/>
    <w:rsid w:val="000608B7"/>
    <w:rsid w:val="00063C33"/>
    <w:rsid w:val="000752FD"/>
    <w:rsid w:val="00076745"/>
    <w:rsid w:val="00077823"/>
    <w:rsid w:val="000A6D25"/>
    <w:rsid w:val="000B557D"/>
    <w:rsid w:val="000B68A1"/>
    <w:rsid w:val="000B691D"/>
    <w:rsid w:val="000C2BDF"/>
    <w:rsid w:val="000C2F1C"/>
    <w:rsid w:val="000C3279"/>
    <w:rsid w:val="000C498B"/>
    <w:rsid w:val="000C6FD2"/>
    <w:rsid w:val="000F2D7B"/>
    <w:rsid w:val="000F699E"/>
    <w:rsid w:val="001011A2"/>
    <w:rsid w:val="00106D45"/>
    <w:rsid w:val="001339B8"/>
    <w:rsid w:val="00133D98"/>
    <w:rsid w:val="00142864"/>
    <w:rsid w:val="00142E58"/>
    <w:rsid w:val="00152877"/>
    <w:rsid w:val="001574E4"/>
    <w:rsid w:val="00167624"/>
    <w:rsid w:val="00183420"/>
    <w:rsid w:val="00186FEF"/>
    <w:rsid w:val="001947F3"/>
    <w:rsid w:val="001A2916"/>
    <w:rsid w:val="001C41B8"/>
    <w:rsid w:val="001C57E9"/>
    <w:rsid w:val="001D0727"/>
    <w:rsid w:val="001D5F8C"/>
    <w:rsid w:val="001E07AF"/>
    <w:rsid w:val="001F270C"/>
    <w:rsid w:val="001F39A2"/>
    <w:rsid w:val="001F4839"/>
    <w:rsid w:val="001F6F76"/>
    <w:rsid w:val="00201806"/>
    <w:rsid w:val="00201E75"/>
    <w:rsid w:val="00205891"/>
    <w:rsid w:val="00241864"/>
    <w:rsid w:val="00280496"/>
    <w:rsid w:val="00291105"/>
    <w:rsid w:val="002941FE"/>
    <w:rsid w:val="002953B4"/>
    <w:rsid w:val="002A0E13"/>
    <w:rsid w:val="002A1CD5"/>
    <w:rsid w:val="002A5242"/>
    <w:rsid w:val="002A62D5"/>
    <w:rsid w:val="002C0A83"/>
    <w:rsid w:val="002C168E"/>
    <w:rsid w:val="002C42DA"/>
    <w:rsid w:val="002D2F9B"/>
    <w:rsid w:val="002D7AB1"/>
    <w:rsid w:val="002E0D8B"/>
    <w:rsid w:val="002E0F11"/>
    <w:rsid w:val="002E35DF"/>
    <w:rsid w:val="002F11C0"/>
    <w:rsid w:val="002F17A3"/>
    <w:rsid w:val="00305528"/>
    <w:rsid w:val="003061B7"/>
    <w:rsid w:val="00313FCD"/>
    <w:rsid w:val="00316D4E"/>
    <w:rsid w:val="00326E32"/>
    <w:rsid w:val="003355C6"/>
    <w:rsid w:val="00362072"/>
    <w:rsid w:val="003634CE"/>
    <w:rsid w:val="0036729F"/>
    <w:rsid w:val="0037454B"/>
    <w:rsid w:val="00391FA1"/>
    <w:rsid w:val="003946F4"/>
    <w:rsid w:val="003A2F02"/>
    <w:rsid w:val="003A4AB3"/>
    <w:rsid w:val="003B3E05"/>
    <w:rsid w:val="003C13F8"/>
    <w:rsid w:val="003C374F"/>
    <w:rsid w:val="003C5D99"/>
    <w:rsid w:val="003C7886"/>
    <w:rsid w:val="003D436E"/>
    <w:rsid w:val="003D7508"/>
    <w:rsid w:val="003E6ADD"/>
    <w:rsid w:val="003F326D"/>
    <w:rsid w:val="004034A3"/>
    <w:rsid w:val="00425AAB"/>
    <w:rsid w:val="00430A95"/>
    <w:rsid w:val="00437571"/>
    <w:rsid w:val="00442BBA"/>
    <w:rsid w:val="00446044"/>
    <w:rsid w:val="00453531"/>
    <w:rsid w:val="00453880"/>
    <w:rsid w:val="004564CE"/>
    <w:rsid w:val="00464720"/>
    <w:rsid w:val="0046729A"/>
    <w:rsid w:val="0047063A"/>
    <w:rsid w:val="00493211"/>
    <w:rsid w:val="004962EA"/>
    <w:rsid w:val="004B57B8"/>
    <w:rsid w:val="004C1245"/>
    <w:rsid w:val="004C434F"/>
    <w:rsid w:val="004D3F91"/>
    <w:rsid w:val="004F1819"/>
    <w:rsid w:val="004F33A2"/>
    <w:rsid w:val="005036DC"/>
    <w:rsid w:val="005070D0"/>
    <w:rsid w:val="00507BFC"/>
    <w:rsid w:val="0053151C"/>
    <w:rsid w:val="005315C6"/>
    <w:rsid w:val="00535108"/>
    <w:rsid w:val="005369E6"/>
    <w:rsid w:val="00537E62"/>
    <w:rsid w:val="005641AB"/>
    <w:rsid w:val="005660D2"/>
    <w:rsid w:val="00566EB8"/>
    <w:rsid w:val="00567D92"/>
    <w:rsid w:val="00577233"/>
    <w:rsid w:val="005804D8"/>
    <w:rsid w:val="005824AE"/>
    <w:rsid w:val="005A1202"/>
    <w:rsid w:val="005C3FBA"/>
    <w:rsid w:val="005D3F86"/>
    <w:rsid w:val="005E1AE7"/>
    <w:rsid w:val="005E7786"/>
    <w:rsid w:val="005F457D"/>
    <w:rsid w:val="005F6620"/>
    <w:rsid w:val="00606004"/>
    <w:rsid w:val="00614A1F"/>
    <w:rsid w:val="00615A1B"/>
    <w:rsid w:val="0061747D"/>
    <w:rsid w:val="0062757B"/>
    <w:rsid w:val="0064141C"/>
    <w:rsid w:val="00652177"/>
    <w:rsid w:val="00652AB7"/>
    <w:rsid w:val="006661CE"/>
    <w:rsid w:val="006764EA"/>
    <w:rsid w:val="006903BC"/>
    <w:rsid w:val="00690539"/>
    <w:rsid w:val="0069518C"/>
    <w:rsid w:val="006A70B4"/>
    <w:rsid w:val="006B2F1A"/>
    <w:rsid w:val="006C0492"/>
    <w:rsid w:val="006C05C9"/>
    <w:rsid w:val="006C6257"/>
    <w:rsid w:val="006D5011"/>
    <w:rsid w:val="006D57FB"/>
    <w:rsid w:val="006E5EBF"/>
    <w:rsid w:val="006F5D88"/>
    <w:rsid w:val="00700AEC"/>
    <w:rsid w:val="0071324B"/>
    <w:rsid w:val="007205C5"/>
    <w:rsid w:val="007208B6"/>
    <w:rsid w:val="007210A5"/>
    <w:rsid w:val="00725D97"/>
    <w:rsid w:val="00726125"/>
    <w:rsid w:val="0074019E"/>
    <w:rsid w:val="00740EE9"/>
    <w:rsid w:val="007520AC"/>
    <w:rsid w:val="00763026"/>
    <w:rsid w:val="00765E2E"/>
    <w:rsid w:val="00777992"/>
    <w:rsid w:val="00797E8E"/>
    <w:rsid w:val="007A4234"/>
    <w:rsid w:val="007B11FB"/>
    <w:rsid w:val="007C045A"/>
    <w:rsid w:val="007C77F5"/>
    <w:rsid w:val="007D74A0"/>
    <w:rsid w:val="00806275"/>
    <w:rsid w:val="00813379"/>
    <w:rsid w:val="008153EF"/>
    <w:rsid w:val="0082402A"/>
    <w:rsid w:val="00830100"/>
    <w:rsid w:val="00855B52"/>
    <w:rsid w:val="00856386"/>
    <w:rsid w:val="00856C17"/>
    <w:rsid w:val="00857847"/>
    <w:rsid w:val="00860E4A"/>
    <w:rsid w:val="00870526"/>
    <w:rsid w:val="00871E73"/>
    <w:rsid w:val="0087405F"/>
    <w:rsid w:val="0088750C"/>
    <w:rsid w:val="00890CE3"/>
    <w:rsid w:val="00891B04"/>
    <w:rsid w:val="008A3CA0"/>
    <w:rsid w:val="008B707D"/>
    <w:rsid w:val="008C0ECB"/>
    <w:rsid w:val="008C1C8D"/>
    <w:rsid w:val="008C284B"/>
    <w:rsid w:val="008C3B7F"/>
    <w:rsid w:val="008C51E0"/>
    <w:rsid w:val="008C6465"/>
    <w:rsid w:val="008C67EB"/>
    <w:rsid w:val="008E48C1"/>
    <w:rsid w:val="008F1A0E"/>
    <w:rsid w:val="0090209D"/>
    <w:rsid w:val="0091394E"/>
    <w:rsid w:val="00925830"/>
    <w:rsid w:val="00925FF8"/>
    <w:rsid w:val="009334B0"/>
    <w:rsid w:val="009374D4"/>
    <w:rsid w:val="009418A1"/>
    <w:rsid w:val="00941AE0"/>
    <w:rsid w:val="009445A1"/>
    <w:rsid w:val="009709F8"/>
    <w:rsid w:val="0097513A"/>
    <w:rsid w:val="0098119A"/>
    <w:rsid w:val="00994084"/>
    <w:rsid w:val="00995771"/>
    <w:rsid w:val="00997117"/>
    <w:rsid w:val="009A5A12"/>
    <w:rsid w:val="009C5936"/>
    <w:rsid w:val="009D0D35"/>
    <w:rsid w:val="009D3336"/>
    <w:rsid w:val="009D3865"/>
    <w:rsid w:val="009E1377"/>
    <w:rsid w:val="009F2C3D"/>
    <w:rsid w:val="009F5490"/>
    <w:rsid w:val="00A07F7F"/>
    <w:rsid w:val="00A10B42"/>
    <w:rsid w:val="00A11CBE"/>
    <w:rsid w:val="00A37C83"/>
    <w:rsid w:val="00A404D9"/>
    <w:rsid w:val="00A43843"/>
    <w:rsid w:val="00A5420A"/>
    <w:rsid w:val="00A60FAC"/>
    <w:rsid w:val="00A63465"/>
    <w:rsid w:val="00A6713C"/>
    <w:rsid w:val="00A73EAF"/>
    <w:rsid w:val="00A77348"/>
    <w:rsid w:val="00A779EC"/>
    <w:rsid w:val="00AA16D4"/>
    <w:rsid w:val="00AA3CD7"/>
    <w:rsid w:val="00AA47A3"/>
    <w:rsid w:val="00AC6C73"/>
    <w:rsid w:val="00AD1DE1"/>
    <w:rsid w:val="00AE6CED"/>
    <w:rsid w:val="00AE770D"/>
    <w:rsid w:val="00AF19F6"/>
    <w:rsid w:val="00AF5535"/>
    <w:rsid w:val="00B00037"/>
    <w:rsid w:val="00B12595"/>
    <w:rsid w:val="00B13077"/>
    <w:rsid w:val="00B2153E"/>
    <w:rsid w:val="00B30656"/>
    <w:rsid w:val="00B3520A"/>
    <w:rsid w:val="00B549A8"/>
    <w:rsid w:val="00B6280F"/>
    <w:rsid w:val="00B638E4"/>
    <w:rsid w:val="00B6753A"/>
    <w:rsid w:val="00B7134C"/>
    <w:rsid w:val="00B75B4F"/>
    <w:rsid w:val="00B828FF"/>
    <w:rsid w:val="00B92EDE"/>
    <w:rsid w:val="00B948D2"/>
    <w:rsid w:val="00B96F47"/>
    <w:rsid w:val="00BB070A"/>
    <w:rsid w:val="00BB7344"/>
    <w:rsid w:val="00BE012C"/>
    <w:rsid w:val="00BF05CA"/>
    <w:rsid w:val="00BF10DA"/>
    <w:rsid w:val="00BF2189"/>
    <w:rsid w:val="00BF43C1"/>
    <w:rsid w:val="00C22292"/>
    <w:rsid w:val="00C224FE"/>
    <w:rsid w:val="00C27C57"/>
    <w:rsid w:val="00C349EE"/>
    <w:rsid w:val="00C50845"/>
    <w:rsid w:val="00C517F1"/>
    <w:rsid w:val="00C52451"/>
    <w:rsid w:val="00C559DC"/>
    <w:rsid w:val="00C64E74"/>
    <w:rsid w:val="00C85CED"/>
    <w:rsid w:val="00C8710C"/>
    <w:rsid w:val="00CA2C1F"/>
    <w:rsid w:val="00CD269E"/>
    <w:rsid w:val="00CF191A"/>
    <w:rsid w:val="00D022C4"/>
    <w:rsid w:val="00D02D02"/>
    <w:rsid w:val="00D02E30"/>
    <w:rsid w:val="00D02FC8"/>
    <w:rsid w:val="00D03D6B"/>
    <w:rsid w:val="00D03F9C"/>
    <w:rsid w:val="00D0426A"/>
    <w:rsid w:val="00D073AC"/>
    <w:rsid w:val="00D16EBB"/>
    <w:rsid w:val="00D20C31"/>
    <w:rsid w:val="00D2491E"/>
    <w:rsid w:val="00D37429"/>
    <w:rsid w:val="00D4221E"/>
    <w:rsid w:val="00D447E2"/>
    <w:rsid w:val="00D52115"/>
    <w:rsid w:val="00D60700"/>
    <w:rsid w:val="00D623DF"/>
    <w:rsid w:val="00D625A2"/>
    <w:rsid w:val="00D81864"/>
    <w:rsid w:val="00D87943"/>
    <w:rsid w:val="00D9210D"/>
    <w:rsid w:val="00D95484"/>
    <w:rsid w:val="00DA451C"/>
    <w:rsid w:val="00DA5F49"/>
    <w:rsid w:val="00DA6CF8"/>
    <w:rsid w:val="00DB1EE6"/>
    <w:rsid w:val="00DE1F80"/>
    <w:rsid w:val="00E07B93"/>
    <w:rsid w:val="00E12D7A"/>
    <w:rsid w:val="00E201FC"/>
    <w:rsid w:val="00E210DA"/>
    <w:rsid w:val="00E36ECC"/>
    <w:rsid w:val="00E37176"/>
    <w:rsid w:val="00E37DCA"/>
    <w:rsid w:val="00E43735"/>
    <w:rsid w:val="00E46D11"/>
    <w:rsid w:val="00E5127D"/>
    <w:rsid w:val="00E53A86"/>
    <w:rsid w:val="00E55EF0"/>
    <w:rsid w:val="00E61D72"/>
    <w:rsid w:val="00E807DC"/>
    <w:rsid w:val="00EA2588"/>
    <w:rsid w:val="00EB2752"/>
    <w:rsid w:val="00EB2C5A"/>
    <w:rsid w:val="00ED336E"/>
    <w:rsid w:val="00ED61F5"/>
    <w:rsid w:val="00EE1599"/>
    <w:rsid w:val="00F0193E"/>
    <w:rsid w:val="00F13BC8"/>
    <w:rsid w:val="00F13D81"/>
    <w:rsid w:val="00F14A3B"/>
    <w:rsid w:val="00F25D38"/>
    <w:rsid w:val="00F26ABA"/>
    <w:rsid w:val="00F35688"/>
    <w:rsid w:val="00F37688"/>
    <w:rsid w:val="00F47A96"/>
    <w:rsid w:val="00F56400"/>
    <w:rsid w:val="00F613D9"/>
    <w:rsid w:val="00F70369"/>
    <w:rsid w:val="00F72086"/>
    <w:rsid w:val="00F74875"/>
    <w:rsid w:val="00F76C4C"/>
    <w:rsid w:val="00F77E27"/>
    <w:rsid w:val="00F9527A"/>
    <w:rsid w:val="00FA3AA9"/>
    <w:rsid w:val="00FA669D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54C1CF"/>
  <w15:docId w15:val="{C9236EAE-86A0-4345-9C1C-A11AD3FF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ind w:left="360"/>
      <w:outlineLvl w:val="0"/>
    </w:pPr>
    <w:rPr>
      <w:rFonts w:ascii="Arial Narrow" w:hAnsi="Arial Narrow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5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7F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96"/>
  </w:style>
  <w:style w:type="paragraph" w:styleId="Footer">
    <w:name w:val="footer"/>
    <w:basedOn w:val="Normal"/>
    <w:link w:val="FooterChar"/>
    <w:uiPriority w:val="99"/>
    <w:unhideWhenUsed/>
    <w:rsid w:val="0028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96"/>
  </w:style>
  <w:style w:type="paragraph" w:styleId="Caption">
    <w:name w:val="caption"/>
    <w:basedOn w:val="Normal"/>
    <w:next w:val="Normal"/>
    <w:uiPriority w:val="35"/>
    <w:qFormat/>
    <w:rsid w:val="00D02E3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60700"/>
    <w:pPr>
      <w:widowControl w:val="0"/>
      <w:overflowPunct/>
      <w:autoSpaceDE/>
      <w:autoSpaceDN/>
      <w:adjustRightInd/>
      <w:ind w:left="119"/>
      <w:textAlignment w:val="auto"/>
    </w:pPr>
    <w:rPr>
      <w:rFonts w:ascii="Verdana" w:eastAsia="Verdana" w:hAnsi="Verdana"/>
      <w:sz w:val="18"/>
      <w:szCs w:val="18"/>
    </w:rPr>
  </w:style>
  <w:style w:type="character" w:customStyle="1" w:styleId="BodyTextChar">
    <w:name w:val="Body Text Char"/>
    <w:link w:val="BodyText"/>
    <w:uiPriority w:val="1"/>
    <w:rsid w:val="00D60700"/>
    <w:rPr>
      <w:rFonts w:ascii="Verdana" w:eastAsia="Verdana" w:hAnsi="Verdan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5EF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5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D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3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3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336"/>
    <w:rPr>
      <w:b/>
      <w:bCs/>
    </w:rPr>
  </w:style>
  <w:style w:type="paragraph" w:styleId="Revision">
    <w:name w:val="Revision"/>
    <w:hidden/>
    <w:uiPriority w:val="99"/>
    <w:semiHidden/>
    <w:rsid w:val="009A5A12"/>
  </w:style>
  <w:style w:type="character" w:styleId="UnresolvedMention">
    <w:name w:val="Unresolved Mention"/>
    <w:basedOn w:val="DefaultParagraphFont"/>
    <w:uiPriority w:val="99"/>
    <w:semiHidden/>
    <w:unhideWhenUsed/>
    <w:rsid w:val="0087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y@veritasmarketing.com" TargetMode="External"/><Relationship Id="rId13" Type="http://schemas.openxmlformats.org/officeDocument/2006/relationships/hyperlink" Target="mailto:info@multi-wing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lti-wing.net/optimis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fo@multi-wing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BCD6-BB79-4E97-9348-2809544A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Information</vt:lpstr>
    </vt:vector>
  </TitlesOfParts>
  <Company>Symantec</Company>
  <LinksUpToDate>false</LinksUpToDate>
  <CharactersWithSpaces>2403</CharactersWithSpaces>
  <SharedDoc>false</SharedDoc>
  <HLinks>
    <vt:vector size="18" baseType="variant">
      <vt:variant>
        <vt:i4>2359388</vt:i4>
      </vt:variant>
      <vt:variant>
        <vt:i4>6</vt:i4>
      </vt:variant>
      <vt:variant>
        <vt:i4>0</vt:i4>
      </vt:variant>
      <vt:variant>
        <vt:i4>5</vt:i4>
      </vt:variant>
      <vt:variant>
        <vt:lpwstr>mailto:sales@pinta-acoustic.com</vt:lpwstr>
      </vt:variant>
      <vt:variant>
        <vt:lpwstr/>
      </vt:variant>
      <vt:variant>
        <vt:i4>65609</vt:i4>
      </vt:variant>
      <vt:variant>
        <vt:i4>3</vt:i4>
      </vt:variant>
      <vt:variant>
        <vt:i4>0</vt:i4>
      </vt:variant>
      <vt:variant>
        <vt:i4>5</vt:i4>
      </vt:variant>
      <vt:variant>
        <vt:lpwstr>http://www.pintaacoustic.net/acoustic-information</vt:lpwstr>
      </vt:variant>
      <vt:variant>
        <vt:lpwstr/>
      </vt:variant>
      <vt:variant>
        <vt:i4>3997728</vt:i4>
      </vt:variant>
      <vt:variant>
        <vt:i4>0</vt:i4>
      </vt:variant>
      <vt:variant>
        <vt:i4>0</vt:i4>
      </vt:variant>
      <vt:variant>
        <vt:i4>5</vt:i4>
      </vt:variant>
      <vt:variant>
        <vt:lpwstr>http://www.pinta-acoustics.com/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Information</dc:title>
  <dc:creator>Holly Jo Anderson</dc:creator>
  <cp:lastModifiedBy>Holly Jo Anderson</cp:lastModifiedBy>
  <cp:revision>6</cp:revision>
  <cp:lastPrinted>2022-02-14T18:46:00Z</cp:lastPrinted>
  <dcterms:created xsi:type="dcterms:W3CDTF">2022-02-15T00:49:00Z</dcterms:created>
  <dcterms:modified xsi:type="dcterms:W3CDTF">2022-03-28T16:55:00Z</dcterms:modified>
</cp:coreProperties>
</file>